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7" w:rsidRDefault="00487394">
      <w:pPr>
        <w:rPr>
          <w:b/>
          <w:u w:val="single"/>
        </w:rPr>
      </w:pPr>
      <w:r w:rsidRPr="00487394">
        <w:rPr>
          <w:b/>
          <w:u w:val="single"/>
        </w:rPr>
        <w:t>3D Modelling</w:t>
      </w:r>
      <w:r>
        <w:rPr>
          <w:b/>
          <w:u w:val="single"/>
        </w:rPr>
        <w:t xml:space="preserve"> Techniques</w:t>
      </w:r>
    </w:p>
    <w:p w:rsidR="00487394" w:rsidRPr="00487394" w:rsidRDefault="00487394">
      <w:r>
        <w:t>Please use these words to describe a modelling technique the word in brackets is the word that is associated with Inventor only.</w:t>
      </w:r>
    </w:p>
    <w:p w:rsidR="00225991" w:rsidRPr="00487394" w:rsidRDefault="00487394" w:rsidP="00487394">
      <w:pPr>
        <w:numPr>
          <w:ilvl w:val="0"/>
          <w:numId w:val="1"/>
        </w:numPr>
      </w:pPr>
      <w:r>
        <w:t>Loft</w:t>
      </w:r>
    </w:p>
    <w:p w:rsidR="00225991" w:rsidRPr="00487394" w:rsidRDefault="00E924BF" w:rsidP="00487394">
      <w:pPr>
        <w:numPr>
          <w:ilvl w:val="0"/>
          <w:numId w:val="1"/>
        </w:numPr>
      </w:pPr>
      <w:r w:rsidRPr="00487394">
        <w:t>Extrusion along a path (sweep)</w:t>
      </w:r>
    </w:p>
    <w:p w:rsidR="00225991" w:rsidRPr="00487394" w:rsidRDefault="00487394" w:rsidP="00487394">
      <w:pPr>
        <w:numPr>
          <w:ilvl w:val="0"/>
          <w:numId w:val="1"/>
        </w:numPr>
      </w:pPr>
      <w:r>
        <w:t>Helix (</w:t>
      </w:r>
      <w:r w:rsidR="00E924BF" w:rsidRPr="00487394">
        <w:t>Coil</w:t>
      </w:r>
      <w:r>
        <w:t>)</w:t>
      </w:r>
    </w:p>
    <w:p w:rsidR="00225991" w:rsidRPr="00487394" w:rsidRDefault="00487394" w:rsidP="00487394">
      <w:pPr>
        <w:numPr>
          <w:ilvl w:val="0"/>
          <w:numId w:val="1"/>
        </w:numPr>
      </w:pPr>
      <w:r>
        <w:t xml:space="preserve">Extrude </w:t>
      </w:r>
      <w:r w:rsidR="00E924BF" w:rsidRPr="00487394">
        <w:t>Union (extrude join)</w:t>
      </w:r>
    </w:p>
    <w:p w:rsidR="00225991" w:rsidRPr="00487394" w:rsidRDefault="00487394" w:rsidP="00487394">
      <w:pPr>
        <w:numPr>
          <w:ilvl w:val="0"/>
          <w:numId w:val="1"/>
        </w:numPr>
      </w:pPr>
      <w:r>
        <w:t>Extrude S</w:t>
      </w:r>
      <w:r w:rsidR="00E924BF" w:rsidRPr="00487394">
        <w:t>ubtraction (extrude cut)</w:t>
      </w:r>
    </w:p>
    <w:p w:rsidR="00225991" w:rsidRPr="00487394" w:rsidRDefault="00487394" w:rsidP="00487394">
      <w:pPr>
        <w:numPr>
          <w:ilvl w:val="0"/>
          <w:numId w:val="1"/>
        </w:numPr>
      </w:pPr>
      <w:r>
        <w:t>Extrude</w:t>
      </w:r>
      <w:r w:rsidR="00E924BF" w:rsidRPr="00487394">
        <w:t xml:space="preserve"> Intersection (extrude intersect)</w:t>
      </w:r>
    </w:p>
    <w:p w:rsidR="00487394" w:rsidRDefault="00487394" w:rsidP="00487394">
      <w:pPr>
        <w:pStyle w:val="ListParagraph"/>
        <w:numPr>
          <w:ilvl w:val="0"/>
          <w:numId w:val="1"/>
        </w:numPr>
      </w:pPr>
      <w:r>
        <w:t xml:space="preserve"> Revolve</w:t>
      </w:r>
    </w:p>
    <w:p w:rsidR="0030358C" w:rsidRDefault="0030358C" w:rsidP="0030358C"/>
    <w:p w:rsidR="0030358C" w:rsidRDefault="0030358C" w:rsidP="0030358C">
      <w:pPr>
        <w:rPr>
          <w:b/>
          <w:u w:val="single"/>
        </w:rPr>
      </w:pPr>
      <w:r w:rsidRPr="0030358C">
        <w:rPr>
          <w:b/>
          <w:u w:val="single"/>
        </w:rPr>
        <w:t>3D Modelling Edits</w:t>
      </w:r>
    </w:p>
    <w:p w:rsidR="0030358C" w:rsidRDefault="0030358C" w:rsidP="0030358C">
      <w:r w:rsidRPr="0030358C">
        <w:t>Please use these terms for any edit that you make to the technique applied.</w:t>
      </w:r>
    </w:p>
    <w:p w:rsidR="0030358C" w:rsidRDefault="0030358C" w:rsidP="0030358C">
      <w:pPr>
        <w:pStyle w:val="ListParagraph"/>
        <w:numPr>
          <w:ilvl w:val="0"/>
          <w:numId w:val="2"/>
        </w:numPr>
      </w:pPr>
      <w:r>
        <w:t>Chamfer</w:t>
      </w:r>
    </w:p>
    <w:p w:rsidR="0030358C" w:rsidRDefault="0030358C" w:rsidP="0030358C">
      <w:pPr>
        <w:pStyle w:val="ListParagraph"/>
        <w:numPr>
          <w:ilvl w:val="0"/>
          <w:numId w:val="2"/>
        </w:numPr>
      </w:pPr>
      <w:r>
        <w:t>Fillet</w:t>
      </w:r>
    </w:p>
    <w:p w:rsidR="0030358C" w:rsidRDefault="0030358C" w:rsidP="0030358C">
      <w:pPr>
        <w:pStyle w:val="ListParagraph"/>
        <w:numPr>
          <w:ilvl w:val="0"/>
          <w:numId w:val="2"/>
        </w:numPr>
      </w:pPr>
      <w:r>
        <w:t>Mirror</w:t>
      </w:r>
    </w:p>
    <w:p w:rsidR="0030358C" w:rsidRDefault="0030358C" w:rsidP="0030358C">
      <w:pPr>
        <w:pStyle w:val="ListParagraph"/>
        <w:numPr>
          <w:ilvl w:val="0"/>
          <w:numId w:val="2"/>
        </w:numPr>
      </w:pPr>
      <w:r>
        <w:t>Circular/</w:t>
      </w:r>
      <w:proofErr w:type="spellStart"/>
      <w:r>
        <w:t>Rectanguar</w:t>
      </w:r>
      <w:proofErr w:type="spellEnd"/>
      <w:r>
        <w:t xml:space="preserve"> Array (pattern)</w:t>
      </w:r>
    </w:p>
    <w:p w:rsidR="0030358C" w:rsidRDefault="0030358C" w:rsidP="0030358C">
      <w:pPr>
        <w:pStyle w:val="ListParagraph"/>
        <w:numPr>
          <w:ilvl w:val="0"/>
          <w:numId w:val="2"/>
        </w:numPr>
      </w:pPr>
      <w:r>
        <w:t>Thread</w:t>
      </w:r>
    </w:p>
    <w:p w:rsidR="0030358C" w:rsidRDefault="0030358C" w:rsidP="0030358C">
      <w:pPr>
        <w:pStyle w:val="ListParagraph"/>
        <w:numPr>
          <w:ilvl w:val="0"/>
          <w:numId w:val="2"/>
        </w:numPr>
      </w:pPr>
      <w:r>
        <w:t>Shell</w:t>
      </w:r>
    </w:p>
    <w:p w:rsidR="0030358C" w:rsidRDefault="0030358C" w:rsidP="0030358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89EBB" wp14:editId="56AE567B">
                <wp:simplePos x="0" y="0"/>
                <wp:positionH relativeFrom="column">
                  <wp:posOffset>4023863</wp:posOffset>
                </wp:positionH>
                <wp:positionV relativeFrom="paragraph">
                  <wp:posOffset>85090</wp:posOffset>
                </wp:positionV>
                <wp:extent cx="1615044" cy="23749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8C" w:rsidRDefault="0030358C">
                            <w:r>
                              <w:t>3. a. example of FEA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5pt;margin-top:6.7pt;width:127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XHIQIAAB0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" stroked="f">
                <v:textbox>
                  <w:txbxContent>
                    <w:p w:rsidR="0030358C" w:rsidRDefault="0030358C">
                      <w:r>
                        <w:t>3. a. example of FEA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buntu" w:hAnsi="Ubuntu"/>
          <w:noProof/>
          <w:color w:val="1C1C1C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6FB87E91" wp14:editId="13DC7B7C">
            <wp:simplePos x="0" y="0"/>
            <wp:positionH relativeFrom="column">
              <wp:posOffset>4356735</wp:posOffset>
            </wp:positionH>
            <wp:positionV relativeFrom="paragraph">
              <wp:posOffset>215265</wp:posOffset>
            </wp:positionV>
            <wp:extent cx="1614805" cy="1268095"/>
            <wp:effectExtent l="0" t="0" r="4445" b="8255"/>
            <wp:wrapNone/>
            <wp:docPr id="1" name="Picture 1" descr="mar-f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-fe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58C">
        <w:rPr>
          <w:b/>
          <w:u w:val="single"/>
        </w:rPr>
        <w:t xml:space="preserve">3D Modelling </w:t>
      </w:r>
      <w:r>
        <w:rPr>
          <w:b/>
          <w:u w:val="single"/>
        </w:rPr>
        <w:t>Uses</w:t>
      </w:r>
    </w:p>
    <w:p w:rsidR="0030358C" w:rsidRPr="0030358C" w:rsidRDefault="0030358C" w:rsidP="0030358C">
      <w:pPr>
        <w:pStyle w:val="ListParagraph"/>
        <w:numPr>
          <w:ilvl w:val="0"/>
          <w:numId w:val="3"/>
        </w:numPr>
      </w:pPr>
      <w:r w:rsidRPr="0030358C">
        <w:t xml:space="preserve">CADCAM – Computer controlled manufacture of </w:t>
      </w:r>
      <w:proofErr w:type="spellStart"/>
      <w:r w:rsidRPr="0030358C">
        <w:t>poducts</w:t>
      </w:r>
      <w:proofErr w:type="spellEnd"/>
    </w:p>
    <w:p w:rsidR="0030358C" w:rsidRPr="0030358C" w:rsidRDefault="0030358C" w:rsidP="0030358C">
      <w:pPr>
        <w:pStyle w:val="ListParagraph"/>
        <w:numPr>
          <w:ilvl w:val="0"/>
          <w:numId w:val="3"/>
        </w:numPr>
      </w:pPr>
      <w:r w:rsidRPr="0030358C">
        <w:t>Simulation – Training AND Predicting</w:t>
      </w:r>
    </w:p>
    <w:p w:rsidR="0030358C" w:rsidRPr="0030358C" w:rsidRDefault="0030358C" w:rsidP="0030358C">
      <w:pPr>
        <w:pStyle w:val="ListParagraph"/>
        <w:numPr>
          <w:ilvl w:val="0"/>
          <w:numId w:val="3"/>
        </w:numPr>
      </w:pPr>
      <w:r w:rsidRPr="0030358C">
        <w:t>Testing – Stress testing</w:t>
      </w:r>
      <w:r>
        <w:t xml:space="preserve"> </w:t>
      </w:r>
      <w:r w:rsidRPr="0030358C">
        <w:t>of material when pressure/loads applied</w:t>
      </w:r>
    </w:p>
    <w:p w:rsidR="0030358C" w:rsidRPr="0030358C" w:rsidRDefault="0030358C" w:rsidP="0030358C">
      <w:pPr>
        <w:pStyle w:val="ListParagraph"/>
        <w:numPr>
          <w:ilvl w:val="1"/>
          <w:numId w:val="3"/>
        </w:numPr>
      </w:pPr>
      <w:r w:rsidRPr="0030358C">
        <w:t>FEA – Finite Element Analysis</w:t>
      </w:r>
    </w:p>
    <w:p w:rsidR="0030358C" w:rsidRDefault="0030358C" w:rsidP="0030358C">
      <w:pPr>
        <w:rPr>
          <w:b/>
          <w:u w:val="single"/>
        </w:rPr>
      </w:pPr>
      <w:r>
        <w:rPr>
          <w:b/>
          <w:u w:val="single"/>
        </w:rPr>
        <w:t>Sectional Views</w:t>
      </w:r>
    </w:p>
    <w:p w:rsidR="0030358C" w:rsidRDefault="0030358C" w:rsidP="0030358C">
      <w:r w:rsidRPr="0030358C">
        <w:t>You must be able to identify and explain the purposes of the various sectional views listed</w:t>
      </w:r>
      <w:r>
        <w:t>:</w:t>
      </w:r>
    </w:p>
    <w:p w:rsidR="0030358C" w:rsidRDefault="0030358C" w:rsidP="0030358C">
      <w:pPr>
        <w:pStyle w:val="ListParagraph"/>
        <w:numPr>
          <w:ilvl w:val="0"/>
          <w:numId w:val="4"/>
        </w:numPr>
      </w:pPr>
      <w:r>
        <w:t>Section</w:t>
      </w:r>
    </w:p>
    <w:p w:rsidR="0030358C" w:rsidRDefault="0030358C" w:rsidP="0030358C">
      <w:pPr>
        <w:pStyle w:val="ListParagraph"/>
        <w:numPr>
          <w:ilvl w:val="0"/>
          <w:numId w:val="4"/>
        </w:numPr>
      </w:pPr>
      <w:r>
        <w:t>Part/Local</w:t>
      </w:r>
    </w:p>
    <w:p w:rsidR="0030358C" w:rsidRDefault="0030358C" w:rsidP="0030358C">
      <w:pPr>
        <w:pStyle w:val="ListParagraph"/>
        <w:numPr>
          <w:ilvl w:val="0"/>
          <w:numId w:val="4"/>
        </w:numPr>
      </w:pPr>
      <w:r>
        <w:t>Half</w:t>
      </w:r>
    </w:p>
    <w:p w:rsidR="0030358C" w:rsidRDefault="0030358C" w:rsidP="0030358C">
      <w:pPr>
        <w:pStyle w:val="ListParagraph"/>
        <w:numPr>
          <w:ilvl w:val="0"/>
          <w:numId w:val="4"/>
        </w:numPr>
      </w:pPr>
      <w:r>
        <w:t>Stepped</w:t>
      </w:r>
    </w:p>
    <w:p w:rsidR="0030358C" w:rsidRDefault="0030358C" w:rsidP="0030358C">
      <w:pPr>
        <w:pStyle w:val="ListParagraph"/>
        <w:numPr>
          <w:ilvl w:val="0"/>
          <w:numId w:val="4"/>
        </w:numPr>
      </w:pPr>
      <w:r>
        <w:t>Revolved</w:t>
      </w:r>
    </w:p>
    <w:p w:rsidR="0030358C" w:rsidRDefault="0030358C" w:rsidP="0030358C">
      <w:pPr>
        <w:pStyle w:val="ListParagraph"/>
        <w:numPr>
          <w:ilvl w:val="0"/>
          <w:numId w:val="4"/>
        </w:numPr>
      </w:pPr>
      <w:r>
        <w:t>Removed</w:t>
      </w:r>
    </w:p>
    <w:p w:rsidR="0030358C" w:rsidRDefault="0030358C" w:rsidP="0030358C"/>
    <w:p w:rsidR="0030358C" w:rsidRPr="0030358C" w:rsidRDefault="0030358C" w:rsidP="0030358C">
      <w:pPr>
        <w:rPr>
          <w:b/>
          <w:u w:val="single"/>
        </w:rPr>
      </w:pPr>
      <w:r w:rsidRPr="0030358C">
        <w:rPr>
          <w:b/>
          <w:u w:val="single"/>
        </w:rPr>
        <w:lastRenderedPageBreak/>
        <w:t>DTP</w:t>
      </w:r>
    </w:p>
    <w:p w:rsidR="0030358C" w:rsidRDefault="00652089" w:rsidP="0030358C">
      <w:r>
        <w:t>Some unfamiliar explanations that you must know are:</w:t>
      </w:r>
    </w:p>
    <w:p w:rsidR="00652089" w:rsidRDefault="00652089" w:rsidP="0030358C">
      <w:r>
        <w:t xml:space="preserve">Crop Marks – The lines that </w:t>
      </w:r>
      <w:r w:rsidR="009372B4">
        <w:t>identify</w:t>
      </w:r>
      <w:r>
        <w:t xml:space="preserve"> where the page is to be cut once printed.  Also identifies and Bleeds or partial Bleeds</w:t>
      </w:r>
    </w:p>
    <w:p w:rsidR="00652089" w:rsidRDefault="00652089" w:rsidP="0030358C">
      <w:r>
        <w:t>Registration Marks – A mark that allows colours to line up so you know that the page is correctly aligned within the printer to prevent the images, coloured areas becoming fuzzy.</w:t>
      </w:r>
    </w:p>
    <w:p w:rsidR="00652089" w:rsidRDefault="00652089" w:rsidP="0030358C">
      <w:r>
        <w:t>CMYK – Cyan, Magenta, Yellow and Black reference to the make-up of the colour you finally see.</w:t>
      </w:r>
    </w:p>
    <w:p w:rsidR="00652089" w:rsidRDefault="00652089" w:rsidP="0030358C">
      <w:r>
        <w:t>Leading – The distance between two lines of text.  If your page has a small leading your page will be dark in tone to lighten your page increase the leading so the lines are spaced out more lowering the intensity of the body text.</w:t>
      </w:r>
    </w:p>
    <w:p w:rsidR="00652089" w:rsidRDefault="00652089" w:rsidP="0030358C">
      <w:r>
        <w:t xml:space="preserve">Kerning – Kerning is the spacing between letters.  If the kerning is low the letters will be closer together </w:t>
      </w:r>
      <w:proofErr w:type="spellStart"/>
      <w:r>
        <w:t>ie</w:t>
      </w:r>
      <w:proofErr w:type="spellEnd"/>
      <w:r>
        <w:t xml:space="preserve"> the FedEx logo, a very powerful image however it can sometimes blend words and make </w:t>
      </w:r>
      <w:r w:rsidR="00DF4404">
        <w:t>unusual words, normally rude.</w:t>
      </w:r>
    </w:p>
    <w:p w:rsidR="00652089" w:rsidRDefault="00652089" w:rsidP="0030358C">
      <w:r>
        <w:t>Digital Rights</w:t>
      </w:r>
      <w:r w:rsidR="00DF4404">
        <w:t xml:space="preserve"> – The ownership of the image.  How can you access an image legally when someone else owns the image?</w:t>
      </w:r>
    </w:p>
    <w:p w:rsidR="00652089" w:rsidRDefault="00652089" w:rsidP="0030358C">
      <w:proofErr w:type="gramStart"/>
      <w:r>
        <w:t>Watermark</w:t>
      </w:r>
      <w:r w:rsidR="00DF4404">
        <w:t xml:space="preserve">  -</w:t>
      </w:r>
      <w:proofErr w:type="gramEnd"/>
      <w:r w:rsidR="00DF4404">
        <w:t xml:space="preserve"> The transparent copyright or business name across imagery that belongs to someone else.</w:t>
      </w:r>
    </w:p>
    <w:p w:rsidR="00DF4404" w:rsidRDefault="00DF4404" w:rsidP="0030358C">
      <w:r>
        <w:t xml:space="preserve">Stock </w:t>
      </w:r>
      <w:proofErr w:type="gramStart"/>
      <w:r>
        <w:t>Imagery  -</w:t>
      </w:r>
      <w:proofErr w:type="gramEnd"/>
      <w:r>
        <w:t xml:space="preserve"> A bank of images that a company has produced.  These are generally owned by a company and you must pay to use these in your work.</w:t>
      </w:r>
    </w:p>
    <w:p w:rsidR="00652089" w:rsidRDefault="00652089" w:rsidP="0030358C">
      <w:r>
        <w:t>Vector</w:t>
      </w:r>
      <w:r w:rsidR="00DF4404">
        <w:t xml:space="preserve"> </w:t>
      </w:r>
      <w:proofErr w:type="gramStart"/>
      <w:r w:rsidR="00DF4404">
        <w:t>Image  –</w:t>
      </w:r>
      <w:proofErr w:type="gramEnd"/>
      <w:r w:rsidR="00DF4404">
        <w:t xml:space="preserve">  An image that uses mathematical formulas when resized.  This ensures that the user has a high quality image that is more flexible than a bit map.  It also requires less memory space than a bit map.</w:t>
      </w:r>
    </w:p>
    <w:p w:rsidR="00652089" w:rsidRDefault="00652089" w:rsidP="0030358C">
      <w:r>
        <w:t>Bitmap</w:t>
      </w:r>
      <w:r w:rsidR="009372B4">
        <w:t xml:space="preserve">/Raster Image </w:t>
      </w:r>
      <w:bookmarkStart w:id="0" w:name="_GoBack"/>
      <w:bookmarkEnd w:id="0"/>
      <w:r w:rsidR="00DF4404">
        <w:t xml:space="preserve"> -  An image that is made up of pixels.  When this is resized it can lose quality and you begin to see the blocky squares of the pixel.</w:t>
      </w:r>
    </w:p>
    <w:p w:rsidR="00652089" w:rsidRDefault="00652089" w:rsidP="0030358C">
      <w:proofErr w:type="gramStart"/>
      <w:r>
        <w:t>Edge to Edge printing</w:t>
      </w:r>
      <w:r w:rsidR="00E924BF">
        <w:t xml:space="preserve"> - A</w:t>
      </w:r>
      <w:r w:rsidR="00DF4404">
        <w:t xml:space="preserve"> colour that exceeds the boundaries of the page resulting in a full coloured background.</w:t>
      </w:r>
      <w:proofErr w:type="gramEnd"/>
    </w:p>
    <w:p w:rsidR="00E924BF" w:rsidRPr="0030358C" w:rsidRDefault="00E924BF" w:rsidP="0030358C">
      <w:r>
        <w:t>Partial Bleed – When a page has a bleed that does not exceed all of the page boundaries.</w:t>
      </w:r>
    </w:p>
    <w:sectPr w:rsidR="00E924BF" w:rsidRPr="0030358C" w:rsidSect="00653341"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4" w:rsidRDefault="00487394" w:rsidP="00487394">
      <w:pPr>
        <w:spacing w:after="0" w:line="240" w:lineRule="auto"/>
      </w:pPr>
      <w:r>
        <w:separator/>
      </w:r>
    </w:p>
  </w:endnote>
  <w:endnote w:type="continuationSeparator" w:id="0">
    <w:p w:rsidR="00487394" w:rsidRDefault="00487394" w:rsidP="0048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4" w:rsidRDefault="00487394" w:rsidP="00487394">
      <w:pPr>
        <w:spacing w:after="0" w:line="240" w:lineRule="auto"/>
      </w:pPr>
      <w:r>
        <w:separator/>
      </w:r>
    </w:p>
  </w:footnote>
  <w:footnote w:type="continuationSeparator" w:id="0">
    <w:p w:rsidR="00487394" w:rsidRDefault="00487394" w:rsidP="0048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94" w:rsidRDefault="00487394">
    <w:pPr>
      <w:pStyle w:val="Header"/>
    </w:pPr>
    <w:r>
      <w:t>Exam Answer Support</w:t>
    </w:r>
  </w:p>
  <w:p w:rsidR="00487394" w:rsidRDefault="00487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FA"/>
    <w:multiLevelType w:val="hybridMultilevel"/>
    <w:tmpl w:val="D28A8282"/>
    <w:lvl w:ilvl="0" w:tplc="3362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5F8B"/>
    <w:multiLevelType w:val="hybridMultilevel"/>
    <w:tmpl w:val="48D2F486"/>
    <w:lvl w:ilvl="0" w:tplc="3362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20F6"/>
    <w:multiLevelType w:val="hybridMultilevel"/>
    <w:tmpl w:val="495A76B0"/>
    <w:lvl w:ilvl="0" w:tplc="3362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5C28"/>
    <w:multiLevelType w:val="hybridMultilevel"/>
    <w:tmpl w:val="43383B08"/>
    <w:lvl w:ilvl="0" w:tplc="3362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40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8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8B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8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9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8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40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8A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4"/>
    <w:rsid w:val="00225991"/>
    <w:rsid w:val="0030358C"/>
    <w:rsid w:val="00413CA7"/>
    <w:rsid w:val="00487394"/>
    <w:rsid w:val="00652089"/>
    <w:rsid w:val="00653341"/>
    <w:rsid w:val="009372B4"/>
    <w:rsid w:val="00DF4404"/>
    <w:rsid w:val="00E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94"/>
  </w:style>
  <w:style w:type="paragraph" w:styleId="Footer">
    <w:name w:val="footer"/>
    <w:basedOn w:val="Normal"/>
    <w:link w:val="FooterChar"/>
    <w:uiPriority w:val="99"/>
    <w:unhideWhenUsed/>
    <w:rsid w:val="0048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94"/>
  </w:style>
  <w:style w:type="paragraph" w:styleId="BalloonText">
    <w:name w:val="Balloon Text"/>
    <w:basedOn w:val="Normal"/>
    <w:link w:val="BalloonTextChar"/>
    <w:uiPriority w:val="99"/>
    <w:semiHidden/>
    <w:unhideWhenUsed/>
    <w:rsid w:val="004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94"/>
  </w:style>
  <w:style w:type="paragraph" w:styleId="Footer">
    <w:name w:val="footer"/>
    <w:basedOn w:val="Normal"/>
    <w:link w:val="FooterChar"/>
    <w:uiPriority w:val="99"/>
    <w:unhideWhenUsed/>
    <w:rsid w:val="0048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94"/>
  </w:style>
  <w:style w:type="paragraph" w:styleId="BalloonText">
    <w:name w:val="Balloon Text"/>
    <w:basedOn w:val="Normal"/>
    <w:link w:val="BalloonTextChar"/>
    <w:uiPriority w:val="99"/>
    <w:semiHidden/>
    <w:unhideWhenUsed/>
    <w:rsid w:val="004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BF2B01A6</Template>
  <TotalTime>43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TannerN</cp:lastModifiedBy>
  <cp:revision>2</cp:revision>
  <dcterms:created xsi:type="dcterms:W3CDTF">2015-04-29T06:39:00Z</dcterms:created>
  <dcterms:modified xsi:type="dcterms:W3CDTF">2016-02-01T09:11:00Z</dcterms:modified>
</cp:coreProperties>
</file>