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77" w:rsidRDefault="00C40B77" w:rsidP="001A78A0">
      <w:pPr>
        <w:rPr>
          <w:b/>
        </w:rPr>
      </w:pPr>
    </w:p>
    <w:p w:rsidR="00456FFB" w:rsidRPr="00C40B77" w:rsidRDefault="001A78A0" w:rsidP="001A78A0">
      <w:pPr>
        <w:pStyle w:val="ListParagraph"/>
        <w:numPr>
          <w:ilvl w:val="0"/>
          <w:numId w:val="2"/>
        </w:numPr>
        <w:rPr>
          <w:b/>
        </w:rPr>
      </w:pPr>
      <w:r w:rsidRPr="001A78A0">
        <w:rPr>
          <w:b/>
        </w:rPr>
        <w:t xml:space="preserve"> </w:t>
      </w:r>
      <w:r w:rsidRPr="00C40B77">
        <w:rPr>
          <w:b/>
        </w:rPr>
        <w:t>Two chairs are shown below.</w:t>
      </w:r>
    </w:p>
    <w:p w:rsidR="001A78A0" w:rsidRPr="001A78A0" w:rsidRDefault="00757D26" w:rsidP="001A78A0">
      <w:pPr>
        <w:rPr>
          <w:b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708EA880" wp14:editId="2BE31CA1">
            <wp:simplePos x="0" y="0"/>
            <wp:positionH relativeFrom="column">
              <wp:posOffset>3192780</wp:posOffset>
            </wp:positionH>
            <wp:positionV relativeFrom="paragraph">
              <wp:posOffset>134620</wp:posOffset>
            </wp:positionV>
            <wp:extent cx="6096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0925" y="21283"/>
                <wp:lineTo x="20925" y="0"/>
                <wp:lineTo x="0" y="0"/>
              </wp:wrapPolygon>
            </wp:wrapTight>
            <wp:docPr id="7" name="Picture 7" descr="http://earthsourcefp.files.wordpress.com/2012/03/fsc-logo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rthsourcefp.files.wordpress.com/2012/03/fsc-logo-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78"/>
                    <a:stretch/>
                  </pic:blipFill>
                  <pic:spPr bwMode="auto">
                    <a:xfrm>
                      <a:off x="0" y="0"/>
                      <a:ext cx="6096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5BBD4F5" wp14:editId="51E59B96">
            <wp:simplePos x="0" y="0"/>
            <wp:positionH relativeFrom="column">
              <wp:posOffset>3192780</wp:posOffset>
            </wp:positionH>
            <wp:positionV relativeFrom="paragraph">
              <wp:posOffset>134620</wp:posOffset>
            </wp:positionV>
            <wp:extent cx="2305050" cy="2305050"/>
            <wp:effectExtent l="19050" t="19050" r="19050" b="19050"/>
            <wp:wrapTight wrapText="bothSides">
              <wp:wrapPolygon edited="0">
                <wp:start x="-179" y="-179"/>
                <wp:lineTo x="-179" y="21600"/>
                <wp:lineTo x="21600" y="21600"/>
                <wp:lineTo x="21600" y="-179"/>
                <wp:lineTo x="-179" y="-179"/>
              </wp:wrapPolygon>
            </wp:wrapTight>
            <wp:docPr id="2" name="Picture 2" descr="http://www.ikea.com/PIAimages/43017_PE138396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kea.com/PIAimages/43017_PE138396_S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8A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423A3C" wp14:editId="24C0E0CC">
            <wp:simplePos x="0" y="0"/>
            <wp:positionH relativeFrom="column">
              <wp:posOffset>245110</wp:posOffset>
            </wp:positionH>
            <wp:positionV relativeFrom="paragraph">
              <wp:posOffset>133350</wp:posOffset>
            </wp:positionV>
            <wp:extent cx="2240280" cy="2295525"/>
            <wp:effectExtent l="19050" t="19050" r="26670" b="28575"/>
            <wp:wrapTight wrapText="bothSides">
              <wp:wrapPolygon edited="0">
                <wp:start x="-184" y="-179"/>
                <wp:lineTo x="-184" y="21690"/>
                <wp:lineTo x="21673" y="21690"/>
                <wp:lineTo x="21673" y="-179"/>
                <wp:lineTo x="-184" y="-179"/>
              </wp:wrapPolygon>
            </wp:wrapTight>
            <wp:docPr id="1" name="Picture 1" descr="http://2.imimg.com/data2/NB/NI/MY-/chair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imimg.com/data2/NB/NI/MY-/chair-250x2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9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8A0" w:rsidRPr="001A78A0">
        <w:t xml:space="preserve"> </w:t>
      </w:r>
    </w:p>
    <w:p w:rsidR="001A78A0" w:rsidRDefault="001A78A0" w:rsidP="001A78A0">
      <w:pPr>
        <w:rPr>
          <w:b/>
        </w:rPr>
      </w:pPr>
    </w:p>
    <w:p w:rsidR="001A78A0" w:rsidRDefault="001A78A0" w:rsidP="001A78A0">
      <w:pPr>
        <w:rPr>
          <w:b/>
        </w:rPr>
      </w:pPr>
    </w:p>
    <w:p w:rsidR="001A78A0" w:rsidRDefault="001A78A0" w:rsidP="001A78A0">
      <w:pPr>
        <w:rPr>
          <w:b/>
        </w:rPr>
      </w:pPr>
    </w:p>
    <w:p w:rsidR="001A78A0" w:rsidRDefault="001A78A0" w:rsidP="001A78A0">
      <w:pPr>
        <w:rPr>
          <w:b/>
        </w:rPr>
      </w:pPr>
    </w:p>
    <w:p w:rsidR="001A78A0" w:rsidRDefault="001A78A0" w:rsidP="001A78A0">
      <w:pPr>
        <w:rPr>
          <w:b/>
        </w:rPr>
      </w:pPr>
    </w:p>
    <w:p w:rsidR="001A78A0" w:rsidRDefault="001A78A0" w:rsidP="001A78A0">
      <w:pPr>
        <w:rPr>
          <w:b/>
        </w:rPr>
      </w:pPr>
    </w:p>
    <w:p w:rsidR="001A78A0" w:rsidRDefault="001A78A0" w:rsidP="001A78A0">
      <w:pPr>
        <w:rPr>
          <w:b/>
        </w:rPr>
      </w:pPr>
    </w:p>
    <w:p w:rsidR="001A78A0" w:rsidRPr="001A78A0" w:rsidRDefault="001A78A0" w:rsidP="00757D26">
      <w:pPr>
        <w:ind w:firstLine="360"/>
      </w:pPr>
      <w:r w:rsidRPr="00757D26">
        <w:rPr>
          <w:sz w:val="20"/>
        </w:rPr>
        <w:t>Chair A – solid mahogany with a carved details</w:t>
      </w:r>
      <w:r w:rsidR="00757D26">
        <w:tab/>
      </w:r>
      <w:r w:rsidR="00757D26">
        <w:tab/>
      </w:r>
      <w:r w:rsidRPr="001A78A0">
        <w:t xml:space="preserve">Chair B – solid pine </w:t>
      </w:r>
    </w:p>
    <w:p w:rsidR="001A78A0" w:rsidRDefault="001A78A0" w:rsidP="001A78A0">
      <w:pPr>
        <w:rPr>
          <w:b/>
        </w:rPr>
      </w:pPr>
    </w:p>
    <w:p w:rsidR="00A90B07" w:rsidRDefault="001A78A0" w:rsidP="00A90B0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A90B07" w:rsidRPr="00C40B77">
        <w:rPr>
          <w:b/>
        </w:rPr>
        <w:t>Why is chair B easier to mass produce than Chair A?</w:t>
      </w:r>
    </w:p>
    <w:p w:rsidR="008D4025" w:rsidRDefault="008D4025" w:rsidP="008D4025">
      <w:pPr>
        <w:pStyle w:val="ListParagraph"/>
        <w:rPr>
          <w:b/>
        </w:rPr>
      </w:pPr>
    </w:p>
    <w:p w:rsidR="00A90B07" w:rsidRPr="0098251B" w:rsidRDefault="00A90B07" w:rsidP="00A90B07">
      <w:pPr>
        <w:pStyle w:val="ListParagraph"/>
        <w:numPr>
          <w:ilvl w:val="0"/>
          <w:numId w:val="3"/>
        </w:numPr>
        <w:rPr>
          <w:b/>
        </w:rPr>
      </w:pPr>
      <w:r w:rsidRPr="0098251B">
        <w:rPr>
          <w:b/>
        </w:rPr>
        <w:t xml:space="preserve"> </w:t>
      </w:r>
      <w:r w:rsidR="00954842" w:rsidRPr="0098251B">
        <w:rPr>
          <w:b/>
        </w:rPr>
        <w:t xml:space="preserve">Chair B is made of pine from a sustainable source.  </w:t>
      </w:r>
      <w:r w:rsidR="00131B3F">
        <w:rPr>
          <w:b/>
        </w:rPr>
        <w:t>Explain what is meant by a ‘sustainable source’.</w:t>
      </w:r>
      <w:r w:rsidR="00954842" w:rsidRPr="0098251B">
        <w:rPr>
          <w:b/>
        </w:rPr>
        <w:t xml:space="preserve"> </w:t>
      </w:r>
    </w:p>
    <w:p w:rsidR="00C40B77" w:rsidRDefault="00355209" w:rsidP="00C40B7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49F15" wp14:editId="4367C2EB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655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5.1pt" to="485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" strokecolor="black [3213]"/>
            </w:pict>
          </mc:Fallback>
        </mc:AlternateContent>
      </w:r>
    </w:p>
    <w:p w:rsidR="00C40B77" w:rsidRDefault="00E87C6C" w:rsidP="00C40B77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AD867C" wp14:editId="620D506F">
            <wp:simplePos x="0" y="0"/>
            <wp:positionH relativeFrom="column">
              <wp:posOffset>533400</wp:posOffset>
            </wp:positionH>
            <wp:positionV relativeFrom="paragraph">
              <wp:posOffset>295910</wp:posOffset>
            </wp:positionV>
            <wp:extent cx="21145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05" y="21316"/>
                <wp:lineTo x="21405" y="0"/>
                <wp:lineTo x="0" y="0"/>
              </wp:wrapPolygon>
            </wp:wrapTight>
            <wp:docPr id="3" name="Picture 3" descr="http://rpmaustin.com/image/foam-models-conference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pmaustin.com/image/foam-models-conference-ph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9" t="6733" r="7124" b="4489"/>
                    <a:stretch/>
                  </pic:blipFill>
                  <pic:spPr bwMode="auto">
                    <a:xfrm>
                      <a:off x="0" y="0"/>
                      <a:ext cx="2114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B77">
        <w:rPr>
          <w:b/>
        </w:rPr>
        <w:t xml:space="preserve"> A rapid prototype model is shown below.</w:t>
      </w:r>
    </w:p>
    <w:p w:rsidR="00C40B77" w:rsidRDefault="00C40B77" w:rsidP="00C40B77">
      <w:pPr>
        <w:rPr>
          <w:b/>
        </w:rPr>
      </w:pPr>
    </w:p>
    <w:p w:rsidR="00C40B77" w:rsidRDefault="00C40B77" w:rsidP="00C40B77">
      <w:pPr>
        <w:rPr>
          <w:b/>
        </w:rPr>
      </w:pPr>
    </w:p>
    <w:p w:rsidR="00C40B77" w:rsidRDefault="00C40B77" w:rsidP="00C40B77">
      <w:pPr>
        <w:rPr>
          <w:b/>
        </w:rPr>
      </w:pPr>
    </w:p>
    <w:p w:rsidR="00C40B77" w:rsidRDefault="00C40B77" w:rsidP="00C40B77">
      <w:pPr>
        <w:rPr>
          <w:b/>
        </w:rPr>
      </w:pPr>
    </w:p>
    <w:p w:rsidR="00C40B77" w:rsidRDefault="00C40B77" w:rsidP="00C40B77">
      <w:pPr>
        <w:rPr>
          <w:b/>
        </w:rPr>
      </w:pPr>
    </w:p>
    <w:p w:rsidR="00C40B77" w:rsidRDefault="00C40B77" w:rsidP="00C40B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State </w:t>
      </w:r>
      <w:r w:rsidRPr="00C40B77">
        <w:rPr>
          <w:b/>
          <w:u w:val="single"/>
        </w:rPr>
        <w:t>two</w:t>
      </w:r>
      <w:r>
        <w:rPr>
          <w:b/>
        </w:rPr>
        <w:t xml:space="preserve"> </w:t>
      </w:r>
      <w:r w:rsidR="00047BCC">
        <w:rPr>
          <w:b/>
        </w:rPr>
        <w:t xml:space="preserve">advantages of modelling ideas instead of sketching.  </w:t>
      </w:r>
      <w:r>
        <w:rPr>
          <w:b/>
        </w:rPr>
        <w:t xml:space="preserve">  </w:t>
      </w:r>
    </w:p>
    <w:p w:rsidR="00B61233" w:rsidRDefault="00B61233" w:rsidP="00B61233">
      <w:pPr>
        <w:pStyle w:val="ListParagraph"/>
        <w:rPr>
          <w:b/>
        </w:rPr>
      </w:pPr>
    </w:p>
    <w:p w:rsidR="00E87C6C" w:rsidRDefault="00E87C6C" w:rsidP="00C40B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You have been asked to design a new domestic kettle.  </w:t>
      </w:r>
      <w:r w:rsidR="00993B8E">
        <w:rPr>
          <w:b/>
        </w:rPr>
        <w:t xml:space="preserve">Give </w:t>
      </w:r>
      <w:r w:rsidR="00472AC4" w:rsidRPr="00472AC4">
        <w:rPr>
          <w:b/>
          <w:u w:val="single"/>
        </w:rPr>
        <w:t>two</w:t>
      </w:r>
      <w:r w:rsidR="00993B8E">
        <w:rPr>
          <w:b/>
        </w:rPr>
        <w:t xml:space="preserve"> benefit</w:t>
      </w:r>
      <w:r w:rsidR="00472AC4">
        <w:rPr>
          <w:b/>
        </w:rPr>
        <w:t>s</w:t>
      </w:r>
      <w:r w:rsidR="00993B8E">
        <w:rPr>
          <w:b/>
        </w:rPr>
        <w:t xml:space="preserve"> of using each of the following types of model during the design process:  </w:t>
      </w:r>
    </w:p>
    <w:p w:rsidR="007E58F4" w:rsidRDefault="007E58F4" w:rsidP="007E58F4">
      <w:pPr>
        <w:pStyle w:val="ListParagraph"/>
        <w:rPr>
          <w:b/>
        </w:rPr>
      </w:pPr>
    </w:p>
    <w:p w:rsidR="00E87C6C" w:rsidRDefault="00E87C6C" w:rsidP="00E87C6C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 CAD model</w:t>
      </w:r>
    </w:p>
    <w:p w:rsidR="00E87C6C" w:rsidRDefault="00E87C6C" w:rsidP="00E87C6C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Sketch model</w:t>
      </w:r>
    </w:p>
    <w:p w:rsidR="00E87C6C" w:rsidRDefault="00E87C6C" w:rsidP="00E87C6C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Appearance model</w:t>
      </w:r>
    </w:p>
    <w:p w:rsidR="00E87C6C" w:rsidRDefault="00E87C6C" w:rsidP="00E87C6C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Rapid prototype model  </w:t>
      </w:r>
    </w:p>
    <w:p w:rsidR="00E87C6C" w:rsidRDefault="00E87C6C" w:rsidP="007E58F4">
      <w:pPr>
        <w:pStyle w:val="ListParagraph"/>
        <w:rPr>
          <w:b/>
        </w:rPr>
      </w:pPr>
    </w:p>
    <w:p w:rsidR="007E58F4" w:rsidRPr="00666D28" w:rsidRDefault="00763ACF" w:rsidP="00763A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666D28">
        <w:rPr>
          <w:b/>
        </w:rPr>
        <w:t xml:space="preserve">A </w:t>
      </w:r>
      <w:r w:rsidR="00666D28" w:rsidRPr="00666D28">
        <w:rPr>
          <w:b/>
        </w:rPr>
        <w:t>Smart car designed for the city is shown below.</w:t>
      </w:r>
    </w:p>
    <w:p w:rsidR="00666D28" w:rsidRDefault="00666D28" w:rsidP="00666D2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85F6246" wp14:editId="2E49FAF0">
            <wp:simplePos x="0" y="0"/>
            <wp:positionH relativeFrom="column">
              <wp:posOffset>266065</wp:posOffset>
            </wp:positionH>
            <wp:positionV relativeFrom="paragraph">
              <wp:posOffset>14605</wp:posOffset>
            </wp:positionV>
            <wp:extent cx="2771775" cy="1681480"/>
            <wp:effectExtent l="19050" t="19050" r="28575" b="13970"/>
            <wp:wrapTight wrapText="bothSides">
              <wp:wrapPolygon edited="0">
                <wp:start x="-148" y="-245"/>
                <wp:lineTo x="-148" y="21535"/>
                <wp:lineTo x="21674" y="21535"/>
                <wp:lineTo x="21674" y="-245"/>
                <wp:lineTo x="-148" y="-245"/>
              </wp:wrapPolygon>
            </wp:wrapTight>
            <wp:docPr id="4" name="Picture 4" descr="http://media.treehugger.com/assets/images/2011/10/how-smart-is-the-smart-ca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treehugger.com/assets/images/2011/10/how-smart-is-the-smart-car-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81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28" w:rsidRDefault="00666D28" w:rsidP="00666D28">
      <w:pPr>
        <w:rPr>
          <w:b/>
        </w:rPr>
      </w:pPr>
    </w:p>
    <w:p w:rsidR="00666D28" w:rsidRDefault="00666D28" w:rsidP="00666D28">
      <w:pPr>
        <w:rPr>
          <w:b/>
        </w:rPr>
      </w:pPr>
    </w:p>
    <w:p w:rsidR="00666D28" w:rsidRDefault="00666D28" w:rsidP="00666D28">
      <w:pPr>
        <w:rPr>
          <w:b/>
        </w:rPr>
      </w:pPr>
    </w:p>
    <w:p w:rsidR="00666D28" w:rsidRDefault="00666D28" w:rsidP="00666D28">
      <w:pPr>
        <w:rPr>
          <w:b/>
        </w:rPr>
      </w:pPr>
    </w:p>
    <w:p w:rsidR="00666D28" w:rsidRDefault="00666D28" w:rsidP="00666D28">
      <w:pPr>
        <w:rPr>
          <w:b/>
        </w:rPr>
      </w:pPr>
    </w:p>
    <w:p w:rsidR="00666D28" w:rsidRDefault="00666D28" w:rsidP="00666D2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The body panels are made from a </w:t>
      </w:r>
      <w:r w:rsidRPr="00906F9F">
        <w:rPr>
          <w:b/>
        </w:rPr>
        <w:t>thermoplastic</w:t>
      </w:r>
      <w:r>
        <w:rPr>
          <w:b/>
        </w:rPr>
        <w:t xml:space="preserve"> material.  </w:t>
      </w:r>
    </w:p>
    <w:p w:rsidR="00666D28" w:rsidRDefault="00666D28" w:rsidP="00666D28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State what is meant by the term “thermoplastic”.</w:t>
      </w:r>
    </w:p>
    <w:p w:rsidR="00666D28" w:rsidRDefault="00666D28" w:rsidP="00666D28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State a suitable thermoplastic that could be used for the body panels.</w:t>
      </w:r>
    </w:p>
    <w:p w:rsidR="00666D28" w:rsidRDefault="00666D28" w:rsidP="00666D28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 xml:space="preserve">State </w:t>
      </w:r>
      <w:r w:rsidRPr="00666D28">
        <w:rPr>
          <w:b/>
          <w:u w:val="single"/>
        </w:rPr>
        <w:t>two</w:t>
      </w:r>
      <w:r>
        <w:rPr>
          <w:b/>
        </w:rPr>
        <w:t xml:space="preserve"> properties of a thermoplastic that make it a good choice of material for </w:t>
      </w:r>
      <w:r w:rsidR="00906F9F">
        <w:rPr>
          <w:b/>
        </w:rPr>
        <w:t xml:space="preserve">body panels.  </w:t>
      </w:r>
      <w:r>
        <w:rPr>
          <w:b/>
        </w:rPr>
        <w:t xml:space="preserve">  </w:t>
      </w:r>
    </w:p>
    <w:p w:rsidR="00762A73" w:rsidRDefault="00762A73" w:rsidP="00762A73">
      <w:pPr>
        <w:pStyle w:val="ListParagraph"/>
        <w:ind w:left="2160"/>
        <w:rPr>
          <w:b/>
        </w:rPr>
      </w:pPr>
    </w:p>
    <w:p w:rsidR="00666D28" w:rsidRDefault="00666D28" w:rsidP="00666D2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The body panels were manufactured through the process of injection moulding.  Give </w:t>
      </w:r>
      <w:r w:rsidRPr="00906F9F">
        <w:rPr>
          <w:b/>
          <w:u w:val="single"/>
        </w:rPr>
        <w:t xml:space="preserve">three </w:t>
      </w:r>
      <w:r>
        <w:rPr>
          <w:b/>
        </w:rPr>
        <w:t xml:space="preserve">reasons why injection moulding is a suitable process </w:t>
      </w:r>
      <w:r w:rsidR="00906F9F">
        <w:rPr>
          <w:b/>
        </w:rPr>
        <w:t xml:space="preserve">to manufacture the panels.  </w:t>
      </w:r>
    </w:p>
    <w:p w:rsidR="00762A73" w:rsidRPr="00666D28" w:rsidRDefault="00762A73" w:rsidP="00762A73">
      <w:pPr>
        <w:pStyle w:val="ListParagraph"/>
        <w:rPr>
          <w:b/>
        </w:rPr>
      </w:pPr>
    </w:p>
    <w:p w:rsidR="00666D28" w:rsidRPr="00666D28" w:rsidRDefault="00666D28" w:rsidP="00666D2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The car was designed to be environmentally friendly.  </w:t>
      </w:r>
      <w:r w:rsidR="00B06749">
        <w:rPr>
          <w:b/>
        </w:rPr>
        <w:t xml:space="preserve">Give two reasons why you think the car could be classed as ‘environmentally friendly’.  </w:t>
      </w:r>
      <w:r>
        <w:rPr>
          <w:b/>
        </w:rPr>
        <w:t xml:space="preserve"> </w:t>
      </w:r>
    </w:p>
    <w:p w:rsidR="00355209" w:rsidRDefault="007D0DB4" w:rsidP="00763ACF">
      <w:pPr>
        <w:rPr>
          <w:b/>
        </w:rPr>
      </w:pPr>
      <w:r w:rsidRPr="00B061ED"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8BF9D3B" wp14:editId="29FFA080">
            <wp:simplePos x="0" y="0"/>
            <wp:positionH relativeFrom="column">
              <wp:posOffset>19050</wp:posOffset>
            </wp:positionH>
            <wp:positionV relativeFrom="paragraph">
              <wp:posOffset>248920</wp:posOffset>
            </wp:positionV>
            <wp:extent cx="2514600" cy="1885315"/>
            <wp:effectExtent l="19050" t="19050" r="19050" b="19685"/>
            <wp:wrapTight wrapText="bothSides">
              <wp:wrapPolygon edited="0">
                <wp:start x="-164" y="-218"/>
                <wp:lineTo x="-164" y="21607"/>
                <wp:lineTo x="21600" y="21607"/>
                <wp:lineTo x="21600" y="-218"/>
                <wp:lineTo x="-164" y="-218"/>
              </wp:wrapPolygon>
            </wp:wrapTight>
            <wp:docPr id="1026" name="Picture 2" descr="http://www.mclaren-plastics.co.uk/images/uploaded/custom-moulding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claren-plastics.co.uk/images/uploaded/custom-moulding-lar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3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D2EB8" wp14:editId="1E262755">
                <wp:simplePos x="0" y="0"/>
                <wp:positionH relativeFrom="column">
                  <wp:posOffset>-95250</wp:posOffset>
                </wp:positionH>
                <wp:positionV relativeFrom="paragraph">
                  <wp:posOffset>23495</wp:posOffset>
                </wp:positionV>
                <wp:extent cx="6048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.85pt" to="468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" strokecolor="black [3213]"/>
            </w:pict>
          </mc:Fallback>
        </mc:AlternateContent>
      </w:r>
    </w:p>
    <w:p w:rsidR="00C40B77" w:rsidRDefault="00C40B77" w:rsidP="00763ACF">
      <w:pPr>
        <w:rPr>
          <w:b/>
        </w:rPr>
      </w:pPr>
    </w:p>
    <w:p w:rsidR="007D0DB4" w:rsidRDefault="007D0DB4" w:rsidP="00B061ED">
      <w:pPr>
        <w:rPr>
          <w:b/>
        </w:rPr>
      </w:pPr>
    </w:p>
    <w:p w:rsidR="007D0DB4" w:rsidRDefault="007D0DB4" w:rsidP="00B061ED">
      <w:pPr>
        <w:rPr>
          <w:b/>
        </w:rPr>
      </w:pPr>
    </w:p>
    <w:p w:rsidR="007D0DB4" w:rsidRDefault="007D0DB4" w:rsidP="00B061ED">
      <w:pPr>
        <w:rPr>
          <w:b/>
        </w:rPr>
      </w:pPr>
    </w:p>
    <w:p w:rsidR="007D0DB4" w:rsidRDefault="007D0DB4" w:rsidP="00B061ED">
      <w:pPr>
        <w:rPr>
          <w:b/>
        </w:rPr>
      </w:pPr>
    </w:p>
    <w:p w:rsidR="007D0DB4" w:rsidRDefault="007D0DB4" w:rsidP="00B061ED">
      <w:pPr>
        <w:rPr>
          <w:b/>
        </w:rPr>
      </w:pPr>
    </w:p>
    <w:p w:rsidR="00B061ED" w:rsidRPr="008A2ACD" w:rsidRDefault="008A2ACD" w:rsidP="008A2A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B061ED" w:rsidRPr="008A2ACD">
        <w:rPr>
          <w:b/>
        </w:rPr>
        <w:t xml:space="preserve">(a)  These plastic components </w:t>
      </w:r>
      <w:r w:rsidR="007D0DB4" w:rsidRPr="008A2ACD">
        <w:rPr>
          <w:b/>
        </w:rPr>
        <w:t xml:space="preserve">above </w:t>
      </w:r>
      <w:r w:rsidR="00B061ED" w:rsidRPr="008A2ACD">
        <w:rPr>
          <w:b/>
        </w:rPr>
        <w:t xml:space="preserve">have been manufactured by injection moulding.  </w:t>
      </w:r>
    </w:p>
    <w:p w:rsidR="00B061ED" w:rsidRPr="00B061ED" w:rsidRDefault="00B061ED" w:rsidP="00B061ED">
      <w:pPr>
        <w:rPr>
          <w:b/>
        </w:rPr>
      </w:pPr>
      <w:r w:rsidRPr="00B061ED">
        <w:rPr>
          <w:b/>
        </w:rPr>
        <w:t xml:space="preserve">Describe the following features </w:t>
      </w:r>
      <w:r w:rsidR="007D0DB4">
        <w:rPr>
          <w:b/>
        </w:rPr>
        <w:t>that would be found on a product that has been injection moulded</w:t>
      </w:r>
      <w:r w:rsidRPr="00B061ED">
        <w:rPr>
          <w:b/>
        </w:rPr>
        <w:t>:</w:t>
      </w:r>
    </w:p>
    <w:p w:rsidR="00957EF7" w:rsidRPr="00B061ED" w:rsidRDefault="00231F9B" w:rsidP="00B061ED">
      <w:pPr>
        <w:numPr>
          <w:ilvl w:val="0"/>
          <w:numId w:val="6"/>
        </w:numPr>
        <w:rPr>
          <w:b/>
        </w:rPr>
      </w:pPr>
      <w:r w:rsidRPr="00B061ED">
        <w:rPr>
          <w:b/>
        </w:rPr>
        <w:t>Injection point</w:t>
      </w:r>
    </w:p>
    <w:p w:rsidR="00957EF7" w:rsidRPr="00B061ED" w:rsidRDefault="00231F9B" w:rsidP="00B061ED">
      <w:pPr>
        <w:numPr>
          <w:ilvl w:val="0"/>
          <w:numId w:val="6"/>
        </w:numPr>
        <w:rPr>
          <w:b/>
        </w:rPr>
      </w:pPr>
      <w:r w:rsidRPr="00B061ED">
        <w:rPr>
          <w:b/>
        </w:rPr>
        <w:t>Webs</w:t>
      </w:r>
    </w:p>
    <w:p w:rsidR="00957EF7" w:rsidRPr="00B061ED" w:rsidRDefault="00231F9B" w:rsidP="00B061ED">
      <w:pPr>
        <w:numPr>
          <w:ilvl w:val="0"/>
          <w:numId w:val="6"/>
        </w:numPr>
        <w:rPr>
          <w:b/>
        </w:rPr>
      </w:pPr>
      <w:r w:rsidRPr="00B061ED">
        <w:rPr>
          <w:b/>
        </w:rPr>
        <w:t>Ejector marks</w:t>
      </w:r>
    </w:p>
    <w:p w:rsidR="00B061ED" w:rsidRPr="00AC341F" w:rsidRDefault="00AC341F" w:rsidP="00AC341F">
      <w:pPr>
        <w:rPr>
          <w:b/>
        </w:rPr>
      </w:pPr>
      <w:r w:rsidRPr="00AC341F">
        <w:rPr>
          <w:b/>
        </w:rPr>
        <w:lastRenderedPageBreak/>
        <w:t>(b</w:t>
      </w:r>
      <w:r>
        <w:rPr>
          <w:b/>
        </w:rPr>
        <w:t xml:space="preserve">)  </w:t>
      </w:r>
      <w:r w:rsidR="00B061ED" w:rsidRPr="00AC341F">
        <w:rPr>
          <w:b/>
        </w:rPr>
        <w:t xml:space="preserve">Initial ‘set up’ costs for injection moulding can be very high.  State </w:t>
      </w:r>
      <w:r w:rsidR="00B061ED" w:rsidRPr="00AC341F">
        <w:rPr>
          <w:b/>
          <w:bCs/>
        </w:rPr>
        <w:t>two</w:t>
      </w:r>
      <w:r w:rsidR="00B061ED" w:rsidRPr="00AC341F">
        <w:rPr>
          <w:b/>
        </w:rPr>
        <w:t xml:space="preserve"> of the costs in the initial ‘set up’ for injection moulding. </w:t>
      </w:r>
    </w:p>
    <w:p w:rsidR="00957EF7" w:rsidRPr="00B061ED" w:rsidRDefault="00AC341F" w:rsidP="00AC341F">
      <w:pPr>
        <w:rPr>
          <w:b/>
        </w:rPr>
      </w:pPr>
      <w:r>
        <w:rPr>
          <w:b/>
        </w:rPr>
        <w:t xml:space="preserve">(c)  </w:t>
      </w:r>
      <w:r w:rsidR="00231F9B" w:rsidRPr="00B061ED">
        <w:rPr>
          <w:b/>
        </w:rPr>
        <w:t xml:space="preserve">Despite these initial ‘set up’ costs, injection moulding is still regarded as a ‘cheap’ production method for producing plastic products.  Give </w:t>
      </w:r>
      <w:r w:rsidR="00231F9B" w:rsidRPr="00B061ED">
        <w:rPr>
          <w:b/>
          <w:bCs/>
        </w:rPr>
        <w:t>two</w:t>
      </w:r>
      <w:r w:rsidR="00231F9B" w:rsidRPr="00B061ED">
        <w:rPr>
          <w:b/>
        </w:rPr>
        <w:t xml:space="preserve"> reasons for this.    </w:t>
      </w:r>
    </w:p>
    <w:p w:rsidR="00957EF7" w:rsidRDefault="00231F9B" w:rsidP="00AC341F">
      <w:pPr>
        <w:pStyle w:val="ListParagraph"/>
        <w:numPr>
          <w:ilvl w:val="0"/>
          <w:numId w:val="5"/>
        </w:numPr>
        <w:rPr>
          <w:b/>
        </w:rPr>
      </w:pPr>
      <w:r w:rsidRPr="00AC341F">
        <w:rPr>
          <w:b/>
        </w:rPr>
        <w:t xml:space="preserve">State the name of </w:t>
      </w:r>
      <w:r w:rsidRPr="00AC341F">
        <w:rPr>
          <w:b/>
          <w:bCs/>
        </w:rPr>
        <w:t>one</w:t>
      </w:r>
      <w:r w:rsidRPr="00AC341F">
        <w:rPr>
          <w:b/>
        </w:rPr>
        <w:t xml:space="preserve"> thermo plastic suitable for injection moulding.  </w:t>
      </w:r>
    </w:p>
    <w:p w:rsidR="009B3BC4" w:rsidRDefault="009B3BC4" w:rsidP="009B3BC4">
      <w:pPr>
        <w:rPr>
          <w:b/>
        </w:rPr>
      </w:pPr>
    </w:p>
    <w:p w:rsidR="009B3BC4" w:rsidRDefault="009B3BC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Default="00E64034" w:rsidP="009B3BC4">
      <w:pPr>
        <w:rPr>
          <w:b/>
        </w:rPr>
      </w:pPr>
    </w:p>
    <w:p w:rsidR="00E64034" w:rsidRPr="009B3BC4" w:rsidRDefault="00E64034" w:rsidP="009B3BC4">
      <w:pPr>
        <w:rPr>
          <w:b/>
        </w:rPr>
      </w:pPr>
    </w:p>
    <w:p w:rsidR="008A2ACD" w:rsidRDefault="009B3BC4" w:rsidP="008A2AC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C8F6F" wp14:editId="7F278198">
                <wp:simplePos x="0" y="0"/>
                <wp:positionH relativeFrom="column">
                  <wp:posOffset>-180975</wp:posOffset>
                </wp:positionH>
                <wp:positionV relativeFrom="paragraph">
                  <wp:posOffset>36195</wp:posOffset>
                </wp:positionV>
                <wp:extent cx="6048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.85pt" to="46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" strokecolor="black [3213]"/>
            </w:pict>
          </mc:Fallback>
        </mc:AlternateContent>
      </w:r>
    </w:p>
    <w:p w:rsidR="008A2ACD" w:rsidRPr="00E64034" w:rsidRDefault="00E64034" w:rsidP="00E64034">
      <w:pPr>
        <w:rPr>
          <w:b/>
        </w:rPr>
      </w:pPr>
      <w:r>
        <w:rPr>
          <w:b/>
        </w:rPr>
        <w:t xml:space="preserve">1.  </w:t>
      </w:r>
      <w:r w:rsidR="008A2ACD" w:rsidRPr="00E64034">
        <w:rPr>
          <w:b/>
        </w:rPr>
        <w:t xml:space="preserve"> A modern kettle is shown below.</w:t>
      </w:r>
    </w:p>
    <w:p w:rsidR="008A2ACD" w:rsidRDefault="00E8101F" w:rsidP="008A2AC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B8EA9C9" wp14:editId="5B146B45">
            <wp:simplePos x="0" y="0"/>
            <wp:positionH relativeFrom="column">
              <wp:posOffset>1460500</wp:posOffset>
            </wp:positionH>
            <wp:positionV relativeFrom="paragraph">
              <wp:posOffset>44450</wp:posOffset>
            </wp:positionV>
            <wp:extent cx="2028825" cy="2944495"/>
            <wp:effectExtent l="19050" t="19050" r="28575" b="27305"/>
            <wp:wrapTight wrapText="bothSides">
              <wp:wrapPolygon edited="0">
                <wp:start x="-203" y="-140"/>
                <wp:lineTo x="-203" y="21661"/>
                <wp:lineTo x="21701" y="21661"/>
                <wp:lineTo x="21701" y="-140"/>
                <wp:lineTo x="-203" y="-140"/>
              </wp:wrapPolygon>
            </wp:wrapTight>
            <wp:docPr id="8" name="Picture 8" descr="http://www.goodhousekeeping.com/cm/goodhousekeeping/images/vn/saeco-0110-s3-medium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housekeeping.com/cm/goodhousekeeping/images/vn/saeco-0110-s3-medium_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5499" r="7333" b="4500"/>
                    <a:stretch/>
                  </pic:blipFill>
                  <pic:spPr bwMode="auto">
                    <a:xfrm>
                      <a:off x="0" y="0"/>
                      <a:ext cx="2028825" cy="2944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ACD" w:rsidRPr="008A2ACD" w:rsidRDefault="008A2ACD" w:rsidP="008A2ACD">
      <w:pPr>
        <w:rPr>
          <w:b/>
        </w:rPr>
      </w:pPr>
    </w:p>
    <w:p w:rsidR="00B061ED" w:rsidRDefault="00B061ED" w:rsidP="00763ACF">
      <w:pPr>
        <w:rPr>
          <w:b/>
        </w:rPr>
      </w:pPr>
    </w:p>
    <w:p w:rsidR="008A2ACD" w:rsidRDefault="008A2ACD" w:rsidP="00763ACF">
      <w:pPr>
        <w:rPr>
          <w:b/>
        </w:rPr>
      </w:pPr>
    </w:p>
    <w:p w:rsidR="008A2ACD" w:rsidRDefault="008A2ACD" w:rsidP="00763ACF">
      <w:pPr>
        <w:rPr>
          <w:b/>
        </w:rPr>
      </w:pPr>
    </w:p>
    <w:p w:rsidR="008A2ACD" w:rsidRDefault="008A2ACD" w:rsidP="00763ACF">
      <w:pPr>
        <w:rPr>
          <w:b/>
        </w:rPr>
      </w:pPr>
    </w:p>
    <w:p w:rsidR="008A2ACD" w:rsidRDefault="008A2ACD" w:rsidP="00763ACF">
      <w:pPr>
        <w:rPr>
          <w:b/>
        </w:rPr>
      </w:pPr>
    </w:p>
    <w:p w:rsidR="008A2ACD" w:rsidRDefault="008A2ACD" w:rsidP="00763ACF">
      <w:pPr>
        <w:rPr>
          <w:b/>
        </w:rPr>
      </w:pPr>
    </w:p>
    <w:p w:rsidR="008A2ACD" w:rsidRDefault="008A2ACD" w:rsidP="00763ACF">
      <w:pPr>
        <w:rPr>
          <w:b/>
        </w:rPr>
      </w:pPr>
    </w:p>
    <w:p w:rsidR="009B3BC4" w:rsidRDefault="009B3BC4" w:rsidP="00763ACF">
      <w:pPr>
        <w:rPr>
          <w:b/>
        </w:rPr>
      </w:pPr>
    </w:p>
    <w:p w:rsidR="00E8101F" w:rsidRDefault="00E8101F" w:rsidP="008A2AC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How has the design of this kettle been influenced by the following areas of </w:t>
      </w:r>
      <w:r w:rsidRPr="00E8101F">
        <w:rPr>
          <w:b/>
          <w:u w:val="single"/>
        </w:rPr>
        <w:t>ergonomics</w:t>
      </w:r>
      <w:r>
        <w:rPr>
          <w:b/>
        </w:rPr>
        <w:t xml:space="preserve">: </w:t>
      </w:r>
    </w:p>
    <w:p w:rsidR="00E8101F" w:rsidRDefault="00E8101F" w:rsidP="00E8101F">
      <w:pPr>
        <w:pStyle w:val="ListParagraph"/>
        <w:numPr>
          <w:ilvl w:val="2"/>
          <w:numId w:val="8"/>
        </w:numPr>
        <w:rPr>
          <w:b/>
        </w:rPr>
      </w:pPr>
      <w:r>
        <w:rPr>
          <w:b/>
        </w:rPr>
        <w:t xml:space="preserve">Physiology </w:t>
      </w:r>
    </w:p>
    <w:p w:rsidR="00E8101F" w:rsidRDefault="00E8101F" w:rsidP="00E8101F">
      <w:pPr>
        <w:pStyle w:val="ListParagraph"/>
        <w:numPr>
          <w:ilvl w:val="2"/>
          <w:numId w:val="8"/>
        </w:numPr>
        <w:rPr>
          <w:b/>
        </w:rPr>
      </w:pPr>
      <w:r>
        <w:rPr>
          <w:b/>
        </w:rPr>
        <w:t xml:space="preserve">Psychology </w:t>
      </w:r>
    </w:p>
    <w:p w:rsidR="008A2ACD" w:rsidRDefault="00E8101F" w:rsidP="00E8101F">
      <w:pPr>
        <w:pStyle w:val="ListParagraph"/>
        <w:numPr>
          <w:ilvl w:val="2"/>
          <w:numId w:val="8"/>
        </w:numPr>
        <w:rPr>
          <w:b/>
        </w:rPr>
      </w:pPr>
      <w:r>
        <w:rPr>
          <w:b/>
        </w:rPr>
        <w:t>Anthropometrics</w:t>
      </w:r>
      <w:r w:rsidR="0069229A">
        <w:rPr>
          <w:b/>
        </w:rPr>
        <w:t xml:space="preserve">  </w:t>
      </w:r>
    </w:p>
    <w:p w:rsidR="0098090C" w:rsidRPr="00E64034" w:rsidRDefault="00335712" w:rsidP="00E6403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D13BE94" wp14:editId="59832774">
            <wp:simplePos x="0" y="0"/>
            <wp:positionH relativeFrom="column">
              <wp:posOffset>257175</wp:posOffset>
            </wp:positionH>
            <wp:positionV relativeFrom="paragraph">
              <wp:posOffset>294640</wp:posOffset>
            </wp:positionV>
            <wp:extent cx="3482340" cy="2047875"/>
            <wp:effectExtent l="19050" t="19050" r="22860" b="28575"/>
            <wp:wrapTight wrapText="bothSides">
              <wp:wrapPolygon edited="0">
                <wp:start x="-118" y="-201"/>
                <wp:lineTo x="-118" y="21700"/>
                <wp:lineTo x="21624" y="21700"/>
                <wp:lineTo x="21624" y="-201"/>
                <wp:lineTo x="-118" y="-201"/>
              </wp:wrapPolygon>
            </wp:wrapTight>
            <wp:docPr id="9" name="Picture 9" descr="http://www.designboom.com/weblog/images/images_2/2011/jenny/look920/920loo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signboom.com/weblog/images/images_2/2011/jenny/look920/920look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034">
        <w:rPr>
          <w:b/>
        </w:rPr>
        <w:t xml:space="preserve">2.  </w:t>
      </w:r>
      <w:r w:rsidR="0098090C" w:rsidRPr="00E64034">
        <w:rPr>
          <w:b/>
        </w:rPr>
        <w:t xml:space="preserve"> The mountain bike s</w:t>
      </w:r>
      <w:r w:rsidRPr="00E64034">
        <w:rPr>
          <w:b/>
        </w:rPr>
        <w:t xml:space="preserve">hown below is made of aluminium.  </w:t>
      </w:r>
    </w:p>
    <w:p w:rsidR="00335712" w:rsidRDefault="00335712" w:rsidP="00335712">
      <w:pPr>
        <w:rPr>
          <w:b/>
        </w:rPr>
      </w:pPr>
    </w:p>
    <w:p w:rsidR="00335712" w:rsidRPr="00335712" w:rsidRDefault="00335712" w:rsidP="00335712">
      <w:pPr>
        <w:rPr>
          <w:b/>
        </w:rPr>
      </w:pPr>
    </w:p>
    <w:p w:rsidR="0098090C" w:rsidRDefault="0098090C" w:rsidP="00311A74">
      <w:pPr>
        <w:rPr>
          <w:b/>
        </w:rPr>
      </w:pPr>
    </w:p>
    <w:p w:rsidR="0098090C" w:rsidRDefault="0098090C" w:rsidP="00311A74">
      <w:pPr>
        <w:rPr>
          <w:b/>
        </w:rPr>
      </w:pPr>
    </w:p>
    <w:p w:rsidR="00335712" w:rsidRDefault="00335712" w:rsidP="00311A74">
      <w:pPr>
        <w:rPr>
          <w:b/>
        </w:rPr>
      </w:pPr>
    </w:p>
    <w:p w:rsidR="00335712" w:rsidRDefault="00335712" w:rsidP="00311A74">
      <w:pPr>
        <w:rPr>
          <w:b/>
        </w:rPr>
      </w:pPr>
    </w:p>
    <w:p w:rsidR="00335712" w:rsidRDefault="00335712" w:rsidP="00311A74">
      <w:pPr>
        <w:rPr>
          <w:b/>
        </w:rPr>
      </w:pPr>
    </w:p>
    <w:p w:rsidR="009F5613" w:rsidRPr="009F5613" w:rsidRDefault="00335712" w:rsidP="009F5613">
      <w:pPr>
        <w:pStyle w:val="ListParagraph"/>
        <w:numPr>
          <w:ilvl w:val="0"/>
          <w:numId w:val="10"/>
        </w:numPr>
        <w:rPr>
          <w:b/>
        </w:rPr>
      </w:pPr>
      <w:r w:rsidRPr="009F5613">
        <w:rPr>
          <w:b/>
        </w:rPr>
        <w:t xml:space="preserve">During the design of the mountain bike </w:t>
      </w:r>
      <w:r w:rsidR="009F5613" w:rsidRPr="009F5613">
        <w:rPr>
          <w:b/>
        </w:rPr>
        <w:t xml:space="preserve">the designer </w:t>
      </w:r>
      <w:r w:rsidRPr="009F5613">
        <w:rPr>
          <w:b/>
        </w:rPr>
        <w:t xml:space="preserve">considered </w:t>
      </w:r>
      <w:r w:rsidR="009F5613" w:rsidRPr="009F5613">
        <w:rPr>
          <w:b/>
        </w:rPr>
        <w:t xml:space="preserve">using steel for the frame.  </w:t>
      </w:r>
    </w:p>
    <w:p w:rsidR="00335712" w:rsidRDefault="009F5613" w:rsidP="009F5613">
      <w:pPr>
        <w:pStyle w:val="ListParagraph"/>
        <w:numPr>
          <w:ilvl w:val="2"/>
          <w:numId w:val="10"/>
        </w:numPr>
        <w:rPr>
          <w:b/>
        </w:rPr>
      </w:pPr>
      <w:r w:rsidRPr="009F5613">
        <w:rPr>
          <w:b/>
        </w:rPr>
        <w:t xml:space="preserve">Give two </w:t>
      </w:r>
      <w:r w:rsidR="00A52461">
        <w:rPr>
          <w:b/>
        </w:rPr>
        <w:t xml:space="preserve">possible </w:t>
      </w:r>
      <w:r w:rsidRPr="009F5613">
        <w:rPr>
          <w:b/>
        </w:rPr>
        <w:t xml:space="preserve">reasons why </w:t>
      </w:r>
      <w:r>
        <w:rPr>
          <w:b/>
        </w:rPr>
        <w:t xml:space="preserve">steel was rejected as a material for the frame.  </w:t>
      </w:r>
    </w:p>
    <w:p w:rsidR="003A3BE8" w:rsidRPr="003A3BE8" w:rsidRDefault="00A91AF1" w:rsidP="003A3BE8">
      <w:pPr>
        <w:pStyle w:val="ListParagraph"/>
        <w:numPr>
          <w:ilvl w:val="2"/>
          <w:numId w:val="10"/>
        </w:numPr>
        <w:rPr>
          <w:b/>
        </w:rPr>
      </w:pPr>
      <w:r>
        <w:rPr>
          <w:b/>
        </w:rPr>
        <w:t xml:space="preserve">Give two </w:t>
      </w:r>
      <w:r w:rsidR="00A52461">
        <w:rPr>
          <w:b/>
        </w:rPr>
        <w:t xml:space="preserve">possible </w:t>
      </w:r>
      <w:r>
        <w:rPr>
          <w:b/>
        </w:rPr>
        <w:t xml:space="preserve">reasons why aluminium was selected as the material for the frame.  </w:t>
      </w:r>
    </w:p>
    <w:p w:rsidR="00A91AF1" w:rsidRDefault="00231F9B" w:rsidP="009F5613">
      <w:pPr>
        <w:pStyle w:val="ListParagraph"/>
        <w:numPr>
          <w:ilvl w:val="2"/>
          <w:numId w:val="10"/>
        </w:numPr>
        <w:rPr>
          <w:b/>
        </w:rPr>
      </w:pPr>
      <w:r>
        <w:rPr>
          <w:b/>
        </w:rPr>
        <w:t xml:space="preserve">Suggest a </w:t>
      </w:r>
      <w:r w:rsidR="00304F3D">
        <w:rPr>
          <w:b/>
        </w:rPr>
        <w:t xml:space="preserve">permanent </w:t>
      </w:r>
      <w:r w:rsidR="003A3BE8">
        <w:rPr>
          <w:b/>
        </w:rPr>
        <w:t xml:space="preserve">joining technique </w:t>
      </w:r>
      <w:r>
        <w:rPr>
          <w:b/>
        </w:rPr>
        <w:t xml:space="preserve">that could have been used </w:t>
      </w:r>
      <w:r w:rsidR="003A3BE8">
        <w:rPr>
          <w:b/>
        </w:rPr>
        <w:t>to join eac</w:t>
      </w:r>
      <w:r>
        <w:rPr>
          <w:b/>
        </w:rPr>
        <w:t>h section of the frame together</w:t>
      </w:r>
      <w:r w:rsidR="003A3BE8">
        <w:rPr>
          <w:b/>
        </w:rPr>
        <w:t xml:space="preserve">? </w:t>
      </w:r>
    </w:p>
    <w:p w:rsidR="00C80CB0" w:rsidRDefault="00C80CB0" w:rsidP="00C80CB0">
      <w:pPr>
        <w:pStyle w:val="ListParagraph"/>
        <w:ind w:left="2160"/>
        <w:rPr>
          <w:b/>
        </w:rPr>
      </w:pPr>
    </w:p>
    <w:p w:rsidR="003A3BE8" w:rsidRPr="00E64034" w:rsidRDefault="00C80CB0" w:rsidP="003A3BE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Describe the aesthetics of the bike and explain why they are </w:t>
      </w:r>
      <w:r w:rsidR="00304F3D">
        <w:rPr>
          <w:b/>
        </w:rPr>
        <w:t xml:space="preserve">effective </w:t>
      </w:r>
      <w:r w:rsidR="00231F9B">
        <w:rPr>
          <w:b/>
        </w:rPr>
        <w:t xml:space="preserve">for a mountain bike.  </w:t>
      </w:r>
      <w:r>
        <w:rPr>
          <w:b/>
        </w:rPr>
        <w:t xml:space="preserve"> </w:t>
      </w:r>
      <w:bookmarkStart w:id="0" w:name="_GoBack"/>
      <w:bookmarkEnd w:id="0"/>
    </w:p>
    <w:p w:rsidR="0098090C" w:rsidRPr="00E64034" w:rsidRDefault="006923BA" w:rsidP="00E6403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F139400" wp14:editId="1D219EF7">
            <wp:simplePos x="0" y="0"/>
            <wp:positionH relativeFrom="column">
              <wp:posOffset>260985</wp:posOffset>
            </wp:positionH>
            <wp:positionV relativeFrom="paragraph">
              <wp:posOffset>240665</wp:posOffset>
            </wp:positionV>
            <wp:extent cx="2529205" cy="1898650"/>
            <wp:effectExtent l="19050" t="19050" r="23495" b="25400"/>
            <wp:wrapTight wrapText="bothSides">
              <wp:wrapPolygon edited="0">
                <wp:start x="-163" y="-217"/>
                <wp:lineTo x="-163" y="21672"/>
                <wp:lineTo x="21638" y="21672"/>
                <wp:lineTo x="21638" y="-217"/>
                <wp:lineTo x="-163" y="-217"/>
              </wp:wrapPolygon>
            </wp:wrapTight>
            <wp:docPr id="11" name="Picture 11" descr="http://upload.wikimedia.org/wikipedia/commons/3/3e/Tennis_Racket_and_B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e/Tennis_Racket_and_Ball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9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034">
        <w:rPr>
          <w:b/>
        </w:rPr>
        <w:t xml:space="preserve">3.  </w:t>
      </w:r>
      <w:r w:rsidRPr="00E64034">
        <w:rPr>
          <w:b/>
        </w:rPr>
        <w:t xml:space="preserve"> A modern tennis racket is shown below. </w:t>
      </w:r>
    </w:p>
    <w:p w:rsidR="006923BA" w:rsidRDefault="006923BA" w:rsidP="00311A74">
      <w:pPr>
        <w:rPr>
          <w:b/>
        </w:rPr>
      </w:pPr>
    </w:p>
    <w:p w:rsidR="006923BA" w:rsidRDefault="006923BA" w:rsidP="00311A74">
      <w:pPr>
        <w:rPr>
          <w:b/>
        </w:rPr>
      </w:pPr>
    </w:p>
    <w:p w:rsidR="006923BA" w:rsidRDefault="006923BA" w:rsidP="00311A74">
      <w:pPr>
        <w:rPr>
          <w:b/>
        </w:rPr>
      </w:pPr>
    </w:p>
    <w:p w:rsidR="006923BA" w:rsidRDefault="006923BA" w:rsidP="00311A74">
      <w:pPr>
        <w:rPr>
          <w:b/>
        </w:rPr>
      </w:pPr>
    </w:p>
    <w:p w:rsidR="006923BA" w:rsidRDefault="006923BA" w:rsidP="00311A74">
      <w:pPr>
        <w:rPr>
          <w:b/>
        </w:rPr>
      </w:pPr>
    </w:p>
    <w:p w:rsidR="006923BA" w:rsidRDefault="006923BA" w:rsidP="00311A74">
      <w:pPr>
        <w:rPr>
          <w:b/>
        </w:rPr>
      </w:pPr>
    </w:p>
    <w:p w:rsidR="006923BA" w:rsidRDefault="002F0F3E" w:rsidP="00311A74">
      <w:pPr>
        <w:rPr>
          <w:b/>
        </w:rPr>
      </w:pPr>
      <w:r>
        <w:rPr>
          <w:b/>
        </w:rPr>
        <w:t xml:space="preserve">The racket is to be evaluated </w:t>
      </w:r>
      <w:r w:rsidR="008B4D0D">
        <w:rPr>
          <w:b/>
        </w:rPr>
        <w:t xml:space="preserve">in order </w:t>
      </w:r>
      <w:r>
        <w:rPr>
          <w:b/>
        </w:rPr>
        <w:t xml:space="preserve">to investigate </w:t>
      </w:r>
      <w:r w:rsidR="001F6CE0">
        <w:rPr>
          <w:b/>
          <w:u w:val="single"/>
        </w:rPr>
        <w:t>e</w:t>
      </w:r>
      <w:r w:rsidRPr="00545BAC">
        <w:rPr>
          <w:b/>
          <w:u w:val="single"/>
        </w:rPr>
        <w:t>rgonomics</w:t>
      </w:r>
      <w:r>
        <w:rPr>
          <w:b/>
        </w:rPr>
        <w:t xml:space="preserve">, </w:t>
      </w:r>
      <w:r w:rsidR="001F6CE0">
        <w:rPr>
          <w:b/>
          <w:u w:val="single"/>
        </w:rPr>
        <w:t>a</w:t>
      </w:r>
      <w:r w:rsidRPr="00545BAC">
        <w:rPr>
          <w:b/>
          <w:u w:val="single"/>
        </w:rPr>
        <w:t>esthetic</w:t>
      </w:r>
      <w:r w:rsidR="00D41C19">
        <w:rPr>
          <w:b/>
        </w:rPr>
        <w:t xml:space="preserve">s, </w:t>
      </w:r>
      <w:proofErr w:type="gramStart"/>
      <w:r w:rsidRPr="00545BAC">
        <w:rPr>
          <w:b/>
          <w:u w:val="single"/>
        </w:rPr>
        <w:t>value</w:t>
      </w:r>
      <w:proofErr w:type="gramEnd"/>
      <w:r w:rsidRPr="00545BAC">
        <w:rPr>
          <w:b/>
          <w:u w:val="single"/>
        </w:rPr>
        <w:t xml:space="preserve"> for money</w:t>
      </w:r>
      <w:r w:rsidR="001F6CE0" w:rsidRPr="001F6CE0">
        <w:rPr>
          <w:b/>
        </w:rPr>
        <w:t xml:space="preserve"> and</w:t>
      </w:r>
      <w:r w:rsidR="001F6CE0">
        <w:rPr>
          <w:b/>
          <w:u w:val="single"/>
        </w:rPr>
        <w:t xml:space="preserve"> durability</w:t>
      </w:r>
      <w:r>
        <w:rPr>
          <w:b/>
        </w:rPr>
        <w:t xml:space="preserve">.  </w:t>
      </w:r>
      <w:proofErr w:type="gramStart"/>
      <w:r w:rsidR="008B4D0D">
        <w:rPr>
          <w:b/>
        </w:rPr>
        <w:t xml:space="preserve">Which of the following research methods could be used to evaluate </w:t>
      </w:r>
      <w:r w:rsidR="00F319B4">
        <w:rPr>
          <w:b/>
        </w:rPr>
        <w:t xml:space="preserve">each of </w:t>
      </w:r>
      <w:r w:rsidR="008B4D0D">
        <w:rPr>
          <w:b/>
        </w:rPr>
        <w:t>these four design factors:</w:t>
      </w:r>
      <w:proofErr w:type="gramEnd"/>
      <w:r w:rsidR="008B4D0D">
        <w:rPr>
          <w:b/>
        </w:rPr>
        <w:t xml:space="preserve">   </w:t>
      </w:r>
    </w:p>
    <w:p w:rsidR="008B4D0D" w:rsidRPr="00311A74" w:rsidRDefault="008B4D0D" w:rsidP="00F319B4">
      <w:pPr>
        <w:jc w:val="center"/>
        <w:rPr>
          <w:b/>
        </w:rPr>
      </w:pPr>
      <w:r>
        <w:rPr>
          <w:b/>
        </w:rPr>
        <w:t>Test rig / User trial / produ</w:t>
      </w:r>
      <w:r w:rsidR="00F319B4">
        <w:rPr>
          <w:b/>
        </w:rPr>
        <w:t>ct comparison / questionnaire</w:t>
      </w:r>
    </w:p>
    <w:sectPr w:rsidR="008B4D0D" w:rsidRPr="00311A74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A0" w:rsidRDefault="001A78A0" w:rsidP="001A78A0">
      <w:pPr>
        <w:spacing w:after="0" w:line="240" w:lineRule="auto"/>
      </w:pPr>
      <w:r>
        <w:separator/>
      </w:r>
    </w:p>
  </w:endnote>
  <w:endnote w:type="continuationSeparator" w:id="0">
    <w:p w:rsidR="001A78A0" w:rsidRDefault="001A78A0" w:rsidP="001A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A0" w:rsidRDefault="001A78A0" w:rsidP="001A78A0">
      <w:pPr>
        <w:spacing w:after="0" w:line="240" w:lineRule="auto"/>
      </w:pPr>
      <w:r>
        <w:separator/>
      </w:r>
    </w:p>
  </w:footnote>
  <w:footnote w:type="continuationSeparator" w:id="0">
    <w:p w:rsidR="001A78A0" w:rsidRDefault="001A78A0" w:rsidP="001A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26" w:rsidRDefault="00757D26" w:rsidP="00757D26">
    <w:pPr>
      <w:pStyle w:val="Header"/>
      <w:tabs>
        <w:tab w:val="clear" w:pos="9026"/>
        <w:tab w:val="left" w:pos="6564"/>
      </w:tabs>
    </w:pPr>
    <w:r>
      <w:t xml:space="preserve">S4 Design &amp; Manufacture </w:t>
    </w:r>
    <w:r w:rsidRPr="00757D26">
      <w:rPr>
        <w:b/>
      </w:rPr>
      <w:t>National 5</w:t>
    </w:r>
    <w:r>
      <w:t xml:space="preserve"> revision questions 2014</w:t>
    </w:r>
    <w:r>
      <w:tab/>
    </w:r>
  </w:p>
  <w:p w:rsidR="001A78A0" w:rsidRDefault="001A7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F61"/>
    <w:multiLevelType w:val="hybridMultilevel"/>
    <w:tmpl w:val="F8D6BBF2"/>
    <w:lvl w:ilvl="0" w:tplc="E6C838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A43"/>
    <w:multiLevelType w:val="hybridMultilevel"/>
    <w:tmpl w:val="069CDA9A"/>
    <w:lvl w:ilvl="0" w:tplc="BFD4B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DC0"/>
    <w:multiLevelType w:val="hybridMultilevel"/>
    <w:tmpl w:val="47A6156C"/>
    <w:lvl w:ilvl="0" w:tplc="4F920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6E6"/>
    <w:multiLevelType w:val="hybridMultilevel"/>
    <w:tmpl w:val="EC9A7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1C91"/>
    <w:multiLevelType w:val="hybridMultilevel"/>
    <w:tmpl w:val="1CB6C1F0"/>
    <w:lvl w:ilvl="0" w:tplc="B50645A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7237D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89CE17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CBB2101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C52FAC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D34497F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6FF2F02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ED12505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E0A3A8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16553F2"/>
    <w:multiLevelType w:val="hybridMultilevel"/>
    <w:tmpl w:val="ACC6AA16"/>
    <w:lvl w:ilvl="0" w:tplc="AC12A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C7A31"/>
    <w:multiLevelType w:val="hybridMultilevel"/>
    <w:tmpl w:val="838AB3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94C2B"/>
    <w:multiLevelType w:val="hybridMultilevel"/>
    <w:tmpl w:val="55A06902"/>
    <w:lvl w:ilvl="0" w:tplc="C70CA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B270C"/>
    <w:multiLevelType w:val="hybridMultilevel"/>
    <w:tmpl w:val="4C142026"/>
    <w:lvl w:ilvl="0" w:tplc="1F4CF9A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770D4C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E9E6DA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E8E32C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682BFF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406279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A5457F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8B8A73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934BF3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F12F4"/>
    <w:multiLevelType w:val="hybridMultilevel"/>
    <w:tmpl w:val="13A05842"/>
    <w:lvl w:ilvl="0" w:tplc="0B865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4440B51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0"/>
    <w:rsid w:val="00047BCC"/>
    <w:rsid w:val="00123620"/>
    <w:rsid w:val="00131B3F"/>
    <w:rsid w:val="001A78A0"/>
    <w:rsid w:val="001F6CE0"/>
    <w:rsid w:val="00231F9B"/>
    <w:rsid w:val="002F0F3E"/>
    <w:rsid w:val="00304F3D"/>
    <w:rsid w:val="00311A74"/>
    <w:rsid w:val="00335712"/>
    <w:rsid w:val="00355209"/>
    <w:rsid w:val="003A3BE8"/>
    <w:rsid w:val="003E3CF0"/>
    <w:rsid w:val="00456FFB"/>
    <w:rsid w:val="00472AC4"/>
    <w:rsid w:val="0050058F"/>
    <w:rsid w:val="00545BAC"/>
    <w:rsid w:val="00564946"/>
    <w:rsid w:val="005B1F5B"/>
    <w:rsid w:val="00600775"/>
    <w:rsid w:val="00666D28"/>
    <w:rsid w:val="0069229A"/>
    <w:rsid w:val="006923BA"/>
    <w:rsid w:val="00757D26"/>
    <w:rsid w:val="00762A73"/>
    <w:rsid w:val="00763ACF"/>
    <w:rsid w:val="007D0DB4"/>
    <w:rsid w:val="007E58F4"/>
    <w:rsid w:val="008A2ACD"/>
    <w:rsid w:val="008B4D0D"/>
    <w:rsid w:val="008D4025"/>
    <w:rsid w:val="00906F9F"/>
    <w:rsid w:val="00954842"/>
    <w:rsid w:val="00957EF7"/>
    <w:rsid w:val="0098090C"/>
    <w:rsid w:val="0098251B"/>
    <w:rsid w:val="00993B8E"/>
    <w:rsid w:val="009B3BC4"/>
    <w:rsid w:val="009F5613"/>
    <w:rsid w:val="00A52461"/>
    <w:rsid w:val="00A90B07"/>
    <w:rsid w:val="00A91AF1"/>
    <w:rsid w:val="00AC341F"/>
    <w:rsid w:val="00B061ED"/>
    <w:rsid w:val="00B06749"/>
    <w:rsid w:val="00B61233"/>
    <w:rsid w:val="00C40B77"/>
    <w:rsid w:val="00C80CB0"/>
    <w:rsid w:val="00D41C19"/>
    <w:rsid w:val="00DB13CE"/>
    <w:rsid w:val="00E151C9"/>
    <w:rsid w:val="00E64034"/>
    <w:rsid w:val="00E747E4"/>
    <w:rsid w:val="00E8101F"/>
    <w:rsid w:val="00E87C6C"/>
    <w:rsid w:val="00F3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A0"/>
  </w:style>
  <w:style w:type="paragraph" w:styleId="Footer">
    <w:name w:val="footer"/>
    <w:basedOn w:val="Normal"/>
    <w:link w:val="FooterChar"/>
    <w:uiPriority w:val="99"/>
    <w:unhideWhenUsed/>
    <w:rsid w:val="001A7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A0"/>
  </w:style>
  <w:style w:type="paragraph" w:styleId="BalloonText">
    <w:name w:val="Balloon Text"/>
    <w:basedOn w:val="Normal"/>
    <w:link w:val="BalloonTextChar"/>
    <w:uiPriority w:val="99"/>
    <w:semiHidden/>
    <w:unhideWhenUsed/>
    <w:rsid w:val="001A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A0"/>
  </w:style>
  <w:style w:type="paragraph" w:styleId="Footer">
    <w:name w:val="footer"/>
    <w:basedOn w:val="Normal"/>
    <w:link w:val="FooterChar"/>
    <w:uiPriority w:val="99"/>
    <w:unhideWhenUsed/>
    <w:rsid w:val="001A7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A0"/>
  </w:style>
  <w:style w:type="paragraph" w:styleId="BalloonText">
    <w:name w:val="Balloon Text"/>
    <w:basedOn w:val="Normal"/>
    <w:link w:val="BalloonTextChar"/>
    <w:uiPriority w:val="99"/>
    <w:semiHidden/>
    <w:unhideWhenUsed/>
    <w:rsid w:val="001A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11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6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F81ADDE1</Template>
  <TotalTime>2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S4 Design and Manufacture – Revision questions </vt:lpstr>
    </vt:vector>
  </TitlesOfParts>
  <Company>RM Education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 Design and Manufacture – Revision questions </dc:title>
  <dc:subject/>
  <dc:creator>Mr HughesHallett</dc:creator>
  <cp:keywords/>
  <dc:description/>
  <cp:lastModifiedBy>Mr Leslie</cp:lastModifiedBy>
  <cp:revision>3</cp:revision>
  <cp:lastPrinted>2014-01-22T12:33:00Z</cp:lastPrinted>
  <dcterms:created xsi:type="dcterms:W3CDTF">2014-01-22T12:43:00Z</dcterms:created>
  <dcterms:modified xsi:type="dcterms:W3CDTF">2014-01-22T12:45:00Z</dcterms:modified>
</cp:coreProperties>
</file>