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52" w:rsidRDefault="001A6BAB">
      <w:r>
        <w:t xml:space="preserve">For each of the following DTP promotional graphics identify the target audience and justify how design principles have been used to </w:t>
      </w:r>
      <w:r w:rsidR="00471462">
        <w:t>make them suitable for that market</w:t>
      </w:r>
      <w:r>
        <w:t>.</w:t>
      </w:r>
    </w:p>
    <w:p w:rsidR="001A6BAB" w:rsidRDefault="00471462"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3861B5C6" wp14:editId="1787426D">
            <wp:simplePos x="0" y="0"/>
            <wp:positionH relativeFrom="column">
              <wp:posOffset>3857625</wp:posOffset>
            </wp:positionH>
            <wp:positionV relativeFrom="paragraph">
              <wp:posOffset>41275</wp:posOffset>
            </wp:positionV>
            <wp:extent cx="2466975" cy="3542665"/>
            <wp:effectExtent l="0" t="0" r="9525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 enthusia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354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580F682" wp14:editId="1F7DCE57">
            <wp:simplePos x="0" y="0"/>
            <wp:positionH relativeFrom="column">
              <wp:posOffset>224790</wp:posOffset>
            </wp:positionH>
            <wp:positionV relativeFrom="paragraph">
              <wp:posOffset>38100</wp:posOffset>
            </wp:positionV>
            <wp:extent cx="3200400" cy="2289175"/>
            <wp:effectExtent l="171450" t="171450" r="381000" b="3587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289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(a)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b</w:t>
      </w:r>
      <w:proofErr w:type="gramEnd"/>
      <w:r>
        <w:t>)</w:t>
      </w:r>
    </w:p>
    <w:p w:rsidR="00471462" w:rsidRDefault="00471462"/>
    <w:p w:rsidR="00471462" w:rsidRDefault="00471462"/>
    <w:p w:rsidR="00471462" w:rsidRDefault="00471462"/>
    <w:p w:rsidR="00471462" w:rsidRDefault="00471462"/>
    <w:p w:rsidR="00471462" w:rsidRDefault="00471462"/>
    <w:p w:rsidR="00471462" w:rsidRDefault="00471462"/>
    <w:p w:rsidR="00471462" w:rsidRDefault="00471462"/>
    <w:p w:rsidR="00471462" w:rsidRDefault="00471462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482D2B5" wp14:editId="79DA18A8">
            <wp:simplePos x="0" y="0"/>
            <wp:positionH relativeFrom="column">
              <wp:posOffset>228600</wp:posOffset>
            </wp:positionH>
            <wp:positionV relativeFrom="paragraph">
              <wp:posOffset>18415</wp:posOffset>
            </wp:positionV>
            <wp:extent cx="2895600" cy="1968148"/>
            <wp:effectExtent l="171450" t="171450" r="381000" b="3562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nage girl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9681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(c) </w:t>
      </w:r>
    </w:p>
    <w:p w:rsidR="00471462" w:rsidRDefault="00471462"/>
    <w:p w:rsidR="00471462" w:rsidRDefault="00471462"/>
    <w:p w:rsidR="00471462" w:rsidRDefault="00471462"/>
    <w:p w:rsidR="00471462" w:rsidRDefault="00471462"/>
    <w:p w:rsidR="00471462" w:rsidRDefault="00471462"/>
    <w:p w:rsidR="00471462" w:rsidRDefault="00471462"/>
    <w:p w:rsidR="0068486C" w:rsidRDefault="00471462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3FCA381C" wp14:editId="4BD75420">
            <wp:simplePos x="0" y="0"/>
            <wp:positionH relativeFrom="column">
              <wp:posOffset>3278505</wp:posOffset>
            </wp:positionH>
            <wp:positionV relativeFrom="paragraph">
              <wp:posOffset>48895</wp:posOffset>
            </wp:positionV>
            <wp:extent cx="2946400" cy="2143125"/>
            <wp:effectExtent l="171450" t="171450" r="387350" b="3714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3E50E49" wp14:editId="6561F1F7">
            <wp:simplePos x="0" y="0"/>
            <wp:positionH relativeFrom="column">
              <wp:posOffset>228600</wp:posOffset>
            </wp:positionH>
            <wp:positionV relativeFrom="paragraph">
              <wp:posOffset>50165</wp:posOffset>
            </wp:positionV>
            <wp:extent cx="2946400" cy="2143125"/>
            <wp:effectExtent l="171450" t="171450" r="387350" b="3714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(d)  </w:t>
      </w:r>
    </w:p>
    <w:p w:rsidR="0068486C" w:rsidRDefault="0068486C"/>
    <w:p w:rsidR="0068486C" w:rsidRDefault="0068486C"/>
    <w:p w:rsidR="0068486C" w:rsidRDefault="0068486C"/>
    <w:p w:rsidR="0068486C" w:rsidRDefault="0068486C"/>
    <w:p w:rsidR="0068486C" w:rsidRDefault="0068486C"/>
    <w:p w:rsidR="0068486C" w:rsidRDefault="0068486C"/>
    <w:p w:rsidR="0068486C" w:rsidRDefault="0068486C"/>
    <w:p w:rsidR="0068486C" w:rsidRPr="0068486C" w:rsidRDefault="0068486C">
      <w:pPr>
        <w:rPr>
          <w:b/>
        </w:rPr>
      </w:pPr>
      <w:r>
        <w:rPr>
          <w:b/>
        </w:rPr>
        <w:t>4 marks are awarded for each of the promotional graphics (a) – (d).</w:t>
      </w:r>
      <w:bookmarkStart w:id="0" w:name="_GoBack"/>
      <w:bookmarkEnd w:id="0"/>
    </w:p>
    <w:p w:rsidR="00F85B6D" w:rsidRDefault="00471462">
      <w:r>
        <w:lastRenderedPageBreak/>
        <w:t xml:space="preserve">    </w:t>
      </w:r>
    </w:p>
    <w:sectPr w:rsidR="00F85B6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B6D" w:rsidRDefault="00F85B6D" w:rsidP="00F85B6D">
      <w:pPr>
        <w:spacing w:after="0" w:line="240" w:lineRule="auto"/>
      </w:pPr>
      <w:r>
        <w:separator/>
      </w:r>
    </w:p>
  </w:endnote>
  <w:endnote w:type="continuationSeparator" w:id="0">
    <w:p w:rsidR="00F85B6D" w:rsidRDefault="00F85B6D" w:rsidP="00F8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B6D" w:rsidRDefault="00F85B6D" w:rsidP="00F85B6D">
      <w:pPr>
        <w:spacing w:after="0" w:line="240" w:lineRule="auto"/>
      </w:pPr>
      <w:r>
        <w:separator/>
      </w:r>
    </w:p>
  </w:footnote>
  <w:footnote w:type="continuationSeparator" w:id="0">
    <w:p w:rsidR="00F85B6D" w:rsidRDefault="00F85B6D" w:rsidP="00F8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le"/>
      <w:id w:val="77887899"/>
      <w:placeholder>
        <w:docPart w:val="77D426FF510A4CA2AB92BDB32A74B7A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85B6D" w:rsidRDefault="00F85B6D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Festival Ticket AT1</w:t>
        </w:r>
      </w:p>
    </w:sdtContent>
  </w:sdt>
  <w:sdt>
    <w:sdtPr>
      <w:rPr>
        <w:color w:val="4F81BD" w:themeColor="accent1"/>
      </w:rPr>
      <w:alias w:val="Subtitle"/>
      <w:id w:val="77887903"/>
      <w:placeholder>
        <w:docPart w:val="23A5FCA956854E19BD0D314ABCAE7249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F85B6D" w:rsidRDefault="00F85B6D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 xml:space="preserve">DTP </w:t>
        </w:r>
        <w:r w:rsidR="001A6BAB">
          <w:rPr>
            <w:color w:val="4F81BD" w:themeColor="accent1"/>
          </w:rPr>
          <w:t>and Target Market</w:t>
        </w:r>
      </w:p>
    </w:sdtContent>
  </w:sdt>
  <w:sdt>
    <w:sdtPr>
      <w:rPr>
        <w:color w:val="7F7F7F" w:themeColor="text1" w:themeTint="80"/>
      </w:rPr>
      <w:alias w:val="Author"/>
      <w:id w:val="77887908"/>
      <w:placeholder>
        <w:docPart w:val="D0FED9D38CC94926A7C34E97D6D1B4E9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F85B6D" w:rsidRDefault="00F85B6D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Higher Graphic Communication</w:t>
        </w:r>
      </w:p>
    </w:sdtContent>
  </w:sdt>
  <w:p w:rsidR="00F85B6D" w:rsidRDefault="00F85B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6D"/>
    <w:rsid w:val="00075D79"/>
    <w:rsid w:val="001A6BAB"/>
    <w:rsid w:val="00252B52"/>
    <w:rsid w:val="00471462"/>
    <w:rsid w:val="0068486C"/>
    <w:rsid w:val="007601CD"/>
    <w:rsid w:val="00F8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B6D"/>
  </w:style>
  <w:style w:type="paragraph" w:styleId="Footer">
    <w:name w:val="footer"/>
    <w:basedOn w:val="Normal"/>
    <w:link w:val="FooterChar"/>
    <w:uiPriority w:val="99"/>
    <w:unhideWhenUsed/>
    <w:rsid w:val="00F85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B6D"/>
  </w:style>
  <w:style w:type="paragraph" w:styleId="BalloonText">
    <w:name w:val="Balloon Text"/>
    <w:basedOn w:val="Normal"/>
    <w:link w:val="BalloonTextChar"/>
    <w:uiPriority w:val="99"/>
    <w:semiHidden/>
    <w:unhideWhenUsed/>
    <w:rsid w:val="00F8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B6D"/>
  </w:style>
  <w:style w:type="paragraph" w:styleId="Footer">
    <w:name w:val="footer"/>
    <w:basedOn w:val="Normal"/>
    <w:link w:val="FooterChar"/>
    <w:uiPriority w:val="99"/>
    <w:unhideWhenUsed/>
    <w:rsid w:val="00F85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B6D"/>
  </w:style>
  <w:style w:type="paragraph" w:styleId="BalloonText">
    <w:name w:val="Balloon Text"/>
    <w:basedOn w:val="Normal"/>
    <w:link w:val="BalloonTextChar"/>
    <w:uiPriority w:val="99"/>
    <w:semiHidden/>
    <w:unhideWhenUsed/>
    <w:rsid w:val="00F8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D426FF510A4CA2AB92BDB32A74B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6BA42-3A8A-4748-978B-96F47E0BB12B}"/>
      </w:docPartPr>
      <w:docPartBody>
        <w:p w:rsidR="00836DF9" w:rsidRDefault="00796272" w:rsidP="00796272">
          <w:pPr>
            <w:pStyle w:val="77D426FF510A4CA2AB92BDB32A74B7AF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23A5FCA956854E19BD0D314ABCAE7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1726-5F91-4C17-9B34-8AC8C02EBAA5}"/>
      </w:docPartPr>
      <w:docPartBody>
        <w:p w:rsidR="00836DF9" w:rsidRDefault="00796272" w:rsidP="00796272">
          <w:pPr>
            <w:pStyle w:val="23A5FCA956854E19BD0D314ABCAE7249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D0FED9D38CC94926A7C34E97D6D1B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20068-AC2A-4E48-AA90-0356D9F42FD8}"/>
      </w:docPartPr>
      <w:docPartBody>
        <w:p w:rsidR="00836DF9" w:rsidRDefault="00796272" w:rsidP="00796272">
          <w:pPr>
            <w:pStyle w:val="D0FED9D38CC94926A7C34E97D6D1B4E9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72"/>
    <w:rsid w:val="00796272"/>
    <w:rsid w:val="0083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D426FF510A4CA2AB92BDB32A74B7AF">
    <w:name w:val="77D426FF510A4CA2AB92BDB32A74B7AF"/>
    <w:rsid w:val="00796272"/>
  </w:style>
  <w:style w:type="paragraph" w:customStyle="1" w:styleId="23A5FCA956854E19BD0D314ABCAE7249">
    <w:name w:val="23A5FCA956854E19BD0D314ABCAE7249"/>
    <w:rsid w:val="00796272"/>
  </w:style>
  <w:style w:type="paragraph" w:customStyle="1" w:styleId="D0FED9D38CC94926A7C34E97D6D1B4E9">
    <w:name w:val="D0FED9D38CC94926A7C34E97D6D1B4E9"/>
    <w:rsid w:val="007962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D426FF510A4CA2AB92BDB32A74B7AF">
    <w:name w:val="77D426FF510A4CA2AB92BDB32A74B7AF"/>
    <w:rsid w:val="00796272"/>
  </w:style>
  <w:style w:type="paragraph" w:customStyle="1" w:styleId="23A5FCA956854E19BD0D314ABCAE7249">
    <w:name w:val="23A5FCA956854E19BD0D314ABCAE7249"/>
    <w:rsid w:val="00796272"/>
  </w:style>
  <w:style w:type="paragraph" w:customStyle="1" w:styleId="D0FED9D38CC94926A7C34E97D6D1B4E9">
    <w:name w:val="D0FED9D38CC94926A7C34E97D6D1B4E9"/>
    <w:rsid w:val="007962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1DD776F</Template>
  <TotalTime>19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Festival Ticket AT1</vt:lpstr>
    </vt:vector>
  </TitlesOfParts>
  <Company>RM Education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 Ticket AT1</dc:title>
  <dc:subject>DTP and Target Market</dc:subject>
  <dc:creator>Higher Graphic Communication</dc:creator>
  <cp:keywords/>
  <dc:description/>
  <cp:lastModifiedBy>Mr Leslie</cp:lastModifiedBy>
  <cp:revision>5</cp:revision>
  <dcterms:created xsi:type="dcterms:W3CDTF">2014-06-23T11:24:00Z</dcterms:created>
  <dcterms:modified xsi:type="dcterms:W3CDTF">2014-06-23T11:43:00Z</dcterms:modified>
</cp:coreProperties>
</file>