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F0" w:rsidRDefault="005839F0">
      <w:r w:rsidRPr="005839F0">
        <w:rPr>
          <w:noProof/>
          <w:lang w:eastAsia="en-GB"/>
        </w:rPr>
        <w:drawing>
          <wp:anchor distT="0" distB="0" distL="114300" distR="114300" simplePos="0" relativeHeight="251660288" behindDoc="1" locked="0" layoutInCell="1" allowOverlap="1" wp14:anchorId="7E9EF6F3" wp14:editId="3374BBD1">
            <wp:simplePos x="0" y="0"/>
            <wp:positionH relativeFrom="column">
              <wp:posOffset>1353185</wp:posOffset>
            </wp:positionH>
            <wp:positionV relativeFrom="paragraph">
              <wp:posOffset>-190500</wp:posOffset>
            </wp:positionV>
            <wp:extent cx="2548890" cy="1341120"/>
            <wp:effectExtent l="0" t="0" r="3810" b="0"/>
            <wp:wrapNone/>
            <wp:docPr id="2" name="Picture 2" descr="engineer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ineering_logo"/>
                    <pic:cNvPicPr>
                      <a:picLocks noChangeAspect="1" noChangeArrowheads="1"/>
                    </pic:cNvPicPr>
                  </pic:nvPicPr>
                  <pic:blipFill>
                    <a:blip r:embed="rId8">
                      <a:extLst>
                        <a:ext uri="{28A0092B-C50C-407E-A947-70E740481C1C}">
                          <a14:useLocalDpi xmlns:a14="http://schemas.microsoft.com/office/drawing/2010/main" val="0"/>
                        </a:ext>
                      </a:extLst>
                    </a:blip>
                    <a:srcRect r="16306"/>
                    <a:stretch>
                      <a:fillRect/>
                    </a:stretch>
                  </pic:blipFill>
                  <pic:spPr bwMode="auto">
                    <a:xfrm>
                      <a:off x="0" y="0"/>
                      <a:ext cx="254889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9F0">
        <w:rPr>
          <w:noProof/>
          <w:lang w:eastAsia="en-GB"/>
        </w:rPr>
        <mc:AlternateContent>
          <mc:Choice Requires="wps">
            <w:drawing>
              <wp:anchor distT="0" distB="0" distL="114300" distR="114300" simplePos="0" relativeHeight="251659264" behindDoc="1" locked="0" layoutInCell="1" allowOverlap="1" wp14:anchorId="20561E5D" wp14:editId="22D79CAB">
                <wp:simplePos x="0" y="0"/>
                <wp:positionH relativeFrom="column">
                  <wp:posOffset>-529549</wp:posOffset>
                </wp:positionH>
                <wp:positionV relativeFrom="paragraph">
                  <wp:posOffset>-398226</wp:posOffset>
                </wp:positionV>
                <wp:extent cx="6699250" cy="9222740"/>
                <wp:effectExtent l="19050" t="19050" r="2540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2227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7pt;margin-top:-31.35pt;width:527.5pt;height:7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" filled="f" strokeweight="3pt"/>
            </w:pict>
          </mc:Fallback>
        </mc:AlternateContent>
      </w:r>
    </w:p>
    <w:p w:rsidR="005839F0" w:rsidRDefault="005839F0">
      <w:r>
        <w:rPr>
          <w:noProof/>
          <w:lang w:eastAsia="en-GB"/>
        </w:rPr>
        <w:drawing>
          <wp:anchor distT="0" distB="0" distL="114300" distR="114300" simplePos="0" relativeHeight="251663360" behindDoc="1" locked="0" layoutInCell="1" allowOverlap="1" wp14:anchorId="61B52C7A" wp14:editId="7E78414C">
            <wp:simplePos x="0" y="0"/>
            <wp:positionH relativeFrom="column">
              <wp:posOffset>146050</wp:posOffset>
            </wp:positionH>
            <wp:positionV relativeFrom="paragraph">
              <wp:posOffset>4209415</wp:posOffset>
            </wp:positionV>
            <wp:extent cx="5266055" cy="3949065"/>
            <wp:effectExtent l="0" t="0" r="0" b="0"/>
            <wp:wrapTight wrapText="bothSides">
              <wp:wrapPolygon edited="0">
                <wp:start x="0" y="0"/>
                <wp:lineTo x="0" y="21465"/>
                <wp:lineTo x="21488" y="21465"/>
                <wp:lineTo x="214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3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6055" cy="3949065"/>
                    </a:xfrm>
                    <a:prstGeom prst="rect">
                      <a:avLst/>
                    </a:prstGeom>
                  </pic:spPr>
                </pic:pic>
              </a:graphicData>
            </a:graphic>
            <wp14:sizeRelH relativeFrom="page">
              <wp14:pctWidth>0</wp14:pctWidth>
            </wp14:sizeRelH>
            <wp14:sizeRelV relativeFrom="page">
              <wp14:pctHeight>0</wp14:pctHeight>
            </wp14:sizeRelV>
          </wp:anchor>
        </w:drawing>
      </w:r>
      <w:r w:rsidRPr="005839F0">
        <w:rPr>
          <w:noProof/>
          <w:lang w:eastAsia="en-GB"/>
        </w:rPr>
        <mc:AlternateContent>
          <mc:Choice Requires="wps">
            <w:drawing>
              <wp:anchor distT="0" distB="0" distL="114300" distR="114300" simplePos="0" relativeHeight="251661312" behindDoc="0" locked="0" layoutInCell="1" allowOverlap="1" wp14:anchorId="0E9A37FE" wp14:editId="4D62C890">
                <wp:simplePos x="0" y="0"/>
                <wp:positionH relativeFrom="column">
                  <wp:posOffset>127635</wp:posOffset>
                </wp:positionH>
                <wp:positionV relativeFrom="paragraph">
                  <wp:posOffset>1568450</wp:posOffset>
                </wp:positionV>
                <wp:extent cx="52768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rgbClr val="FFFFFF"/>
                        </a:solidFill>
                        <a:ln w="9525">
                          <a:noFill/>
                          <a:miter lim="800000"/>
                          <a:headEnd/>
                          <a:tailEnd/>
                        </a:ln>
                      </wps:spPr>
                      <wps:txbx>
                        <w:txbxContent>
                          <w:p w:rsidR="004C191F" w:rsidRDefault="004C191F" w:rsidP="005839F0">
                            <w:pPr>
                              <w:jc w:val="center"/>
                              <w:rPr>
                                <w:rFonts w:ascii="Times New Roman" w:hAnsi="Times New Roman" w:cs="Times New Roman"/>
                                <w:b/>
                                <w:sz w:val="96"/>
                              </w:rPr>
                            </w:pPr>
                            <w:r w:rsidRPr="00D84B35">
                              <w:rPr>
                                <w:rFonts w:ascii="Times New Roman" w:hAnsi="Times New Roman" w:cs="Times New Roman"/>
                                <w:b/>
                                <w:sz w:val="96"/>
                              </w:rPr>
                              <w:t>Programmable Control</w:t>
                            </w:r>
                          </w:p>
                          <w:p w:rsidR="004C191F" w:rsidRPr="00D84B35" w:rsidRDefault="004C191F" w:rsidP="005839F0">
                            <w:pPr>
                              <w:jc w:val="center"/>
                              <w:rPr>
                                <w:rFonts w:ascii="Times New Roman" w:hAnsi="Times New Roman" w:cs="Times New Roman"/>
                                <w:b/>
                                <w:sz w:val="96"/>
                              </w:rPr>
                            </w:pPr>
                            <w:r>
                              <w:rPr>
                                <w:rFonts w:ascii="Times New Roman" w:hAnsi="Times New Roman" w:cs="Times New Roman"/>
                                <w:b/>
                                <w:sz w:val="96"/>
                              </w:rPr>
                              <w:t>Circuit Boards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23.5pt;width:41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1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" stroked="f">
                <v:textbox style="mso-fit-shape-to-text:t">
                  <w:txbxContent>
                    <w:p w:rsidR="004C191F" w:rsidRDefault="004C191F" w:rsidP="005839F0">
                      <w:pPr>
                        <w:jc w:val="center"/>
                        <w:rPr>
                          <w:rFonts w:ascii="Times New Roman" w:hAnsi="Times New Roman" w:cs="Times New Roman"/>
                          <w:b/>
                          <w:sz w:val="96"/>
                        </w:rPr>
                      </w:pPr>
                      <w:r w:rsidRPr="00D84B35">
                        <w:rPr>
                          <w:rFonts w:ascii="Times New Roman" w:hAnsi="Times New Roman" w:cs="Times New Roman"/>
                          <w:b/>
                          <w:sz w:val="96"/>
                        </w:rPr>
                        <w:t>Programmable Control</w:t>
                      </w:r>
                    </w:p>
                    <w:p w:rsidR="004C191F" w:rsidRPr="00D84B35" w:rsidRDefault="004C191F" w:rsidP="005839F0">
                      <w:pPr>
                        <w:jc w:val="center"/>
                        <w:rPr>
                          <w:rFonts w:ascii="Times New Roman" w:hAnsi="Times New Roman" w:cs="Times New Roman"/>
                          <w:b/>
                          <w:sz w:val="96"/>
                        </w:rPr>
                      </w:pPr>
                      <w:r>
                        <w:rPr>
                          <w:rFonts w:ascii="Times New Roman" w:hAnsi="Times New Roman" w:cs="Times New Roman"/>
                          <w:b/>
                          <w:sz w:val="96"/>
                        </w:rPr>
                        <w:t>Circuit Boards</w:t>
                      </w:r>
                    </w:p>
                  </w:txbxContent>
                </v:textbox>
              </v:shape>
            </w:pict>
          </mc:Fallback>
        </mc:AlternateContent>
      </w:r>
      <w:r>
        <w:br w:type="page"/>
      </w:r>
    </w:p>
    <w:p w:rsidR="00D05E03" w:rsidRDefault="005839F0" w:rsidP="00D05E03">
      <w:pPr>
        <w:rPr>
          <w:rFonts w:cstheme="minorHAnsi"/>
        </w:rPr>
      </w:pPr>
      <w:r>
        <w:lastRenderedPageBreak/>
        <w:t xml:space="preserve">In the first unit of Programmable Control you learned about Flow Charts and how they connect to circuit boards. In this section you will learn how to program a circuit board using computer programming code on </w:t>
      </w:r>
      <w:proofErr w:type="spellStart"/>
      <w:r>
        <w:t>Picaxe</w:t>
      </w:r>
      <w:proofErr w:type="spellEnd"/>
      <w:r>
        <w:t xml:space="preserve"> Editor and the PICAXE T4 CONTROL BOARD</w:t>
      </w:r>
      <w:r w:rsidR="00D05E03">
        <w:t xml:space="preserve">. This board is a teaching tool used to help you understand </w:t>
      </w:r>
      <w:r w:rsidR="00D05E03" w:rsidRPr="00D05E03">
        <w:rPr>
          <w:rFonts w:cstheme="minorHAnsi"/>
        </w:rPr>
        <w:t xml:space="preserve">how access to the world of microcontrollers. The system you are using has been assembled with a full range of inputs and outputs ports. </w:t>
      </w:r>
    </w:p>
    <w:p w:rsidR="00D05E03" w:rsidRDefault="00D05E03" w:rsidP="00D05E03">
      <w:pPr>
        <w:rPr>
          <w:rFonts w:cstheme="minorHAnsi"/>
        </w:rPr>
      </w:pPr>
      <w:r>
        <w:rPr>
          <w:rFonts w:cstheme="minorHAnsi"/>
        </w:rPr>
        <w:t xml:space="preserve">To fully understand how it works you need to understand the very basics of computer programming. </w:t>
      </w:r>
    </w:p>
    <w:p w:rsidR="00D05E03" w:rsidRDefault="00D05E03" w:rsidP="00D05E03">
      <w:pPr>
        <w:rPr>
          <w:rFonts w:cstheme="minorHAnsi"/>
        </w:rPr>
      </w:pPr>
    </w:p>
    <w:p w:rsidR="00D05E03" w:rsidRPr="00D05E03" w:rsidRDefault="00D05E03" w:rsidP="00D05E03">
      <w:pPr>
        <w:rPr>
          <w:rFonts w:cstheme="minorHAnsi"/>
          <w:b/>
          <w:u w:val="single"/>
        </w:rPr>
      </w:pPr>
      <w:r w:rsidRPr="00D05E03">
        <w:rPr>
          <w:rFonts w:cstheme="minorHAnsi"/>
          <w:b/>
          <w:u w:val="single"/>
        </w:rPr>
        <w:t>Binary</w:t>
      </w:r>
    </w:p>
    <w:p w:rsidR="00D05E03" w:rsidRDefault="00D05E03" w:rsidP="00D05E03">
      <w:pPr>
        <w:rPr>
          <w:rFonts w:cstheme="minorHAnsi"/>
        </w:rPr>
      </w:pPr>
      <w:r>
        <w:rPr>
          <w:rFonts w:cstheme="minorHAnsi"/>
        </w:rPr>
        <w:t xml:space="preserve">Binary numbers are the fundamental level of how a computer microcontroller works. </w:t>
      </w:r>
    </w:p>
    <w:p w:rsidR="00D05E03" w:rsidRDefault="00D05E03" w:rsidP="00D05E03">
      <w:pPr>
        <w:rPr>
          <w:rFonts w:cstheme="minorHAnsi"/>
        </w:rPr>
      </w:pPr>
      <w:r>
        <w:rPr>
          <w:rFonts w:cstheme="minorHAnsi"/>
        </w:rPr>
        <w:t>A binary number is either “1” or “0” (one or zero). In electrical terms that could be “on” or “off</w:t>
      </w:r>
      <w:proofErr w:type="gramStart"/>
      <w:r>
        <w:rPr>
          <w:rFonts w:cstheme="minorHAnsi"/>
        </w:rPr>
        <w:t>”(</w:t>
      </w:r>
      <w:proofErr w:type="gramEnd"/>
      <w:r>
        <w:rPr>
          <w:rFonts w:cstheme="minorHAnsi"/>
        </w:rPr>
        <w:t xml:space="preserve"> or even “high” or “low”).</w:t>
      </w:r>
    </w:p>
    <w:p w:rsidR="00D05E03" w:rsidRDefault="00D05E03" w:rsidP="00D05E03">
      <w:pPr>
        <w:rPr>
          <w:rFonts w:cstheme="minorHAnsi"/>
        </w:rPr>
      </w:pPr>
      <w:r>
        <w:rPr>
          <w:rFonts w:cstheme="minorHAnsi"/>
        </w:rPr>
        <w:t xml:space="preserve">To understand binary numbers you need to remember how we count in decimal. If you ask anyone to count the first ten numbers the will most likely star with 1, 2, 3…. All the way up to 10. When in fact “0” is the </w:t>
      </w:r>
      <w:r w:rsidRPr="00D05E03">
        <w:rPr>
          <w:rFonts w:cstheme="minorHAnsi"/>
          <w:u w:val="single"/>
        </w:rPr>
        <w:t>first</w:t>
      </w:r>
      <w:r>
        <w:rPr>
          <w:rFonts w:cstheme="minorHAnsi"/>
        </w:rPr>
        <w:t xml:space="preserve"> number and “9” is the </w:t>
      </w:r>
      <w:r w:rsidRPr="00D05E03">
        <w:rPr>
          <w:rFonts w:cstheme="minorHAnsi"/>
          <w:u w:val="single"/>
        </w:rPr>
        <w:t>tenth</w:t>
      </w:r>
      <w:r>
        <w:rPr>
          <w:rFonts w:cstheme="minorHAnsi"/>
        </w:rPr>
        <w:t xml:space="preserve"> number.</w:t>
      </w:r>
      <w:r w:rsidR="004848D1">
        <w:rPr>
          <w:rFonts w:cstheme="minorHAnsi"/>
        </w:rPr>
        <w:t xml:space="preserve"> After the </w:t>
      </w:r>
      <w:proofErr w:type="spellStart"/>
      <w:r w:rsidR="004848D1">
        <w:rPr>
          <w:rFonts w:cstheme="minorHAnsi"/>
        </w:rPr>
        <w:t>tenthnumber</w:t>
      </w:r>
      <w:proofErr w:type="spellEnd"/>
      <w:r w:rsidR="004848D1">
        <w:rPr>
          <w:rFonts w:cstheme="minorHAnsi"/>
        </w:rPr>
        <w:t xml:space="preserve"> the decimal system runs out of numbers as there are only ever ten numbers used. If we go into double figure then we need two figures. For example 10 is technically one “ten” and zero “units” the process repeats on through the 100’s (111= one “hundred” one “ten and one “unit”.</w:t>
      </w:r>
    </w:p>
    <w:p w:rsidR="004848D1" w:rsidRDefault="004848D1" w:rsidP="00D05E03">
      <w:pPr>
        <w:rPr>
          <w:rFonts w:cstheme="minorHAnsi"/>
        </w:rPr>
      </w:pPr>
    </w:p>
    <w:p w:rsidR="004848D1" w:rsidRDefault="009D1A0E" w:rsidP="00D05E03">
      <w:pPr>
        <w:rPr>
          <w:rFonts w:cstheme="minorHAnsi"/>
        </w:rPr>
      </w:pPr>
      <w:r>
        <w:rPr>
          <w:noProof/>
          <w:lang w:eastAsia="en-GB"/>
        </w:rPr>
        <mc:AlternateContent>
          <mc:Choice Requires="wps">
            <w:drawing>
              <wp:anchor distT="0" distB="0" distL="114300" distR="114300" simplePos="0" relativeHeight="251668480" behindDoc="0" locked="0" layoutInCell="1" allowOverlap="1" wp14:anchorId="69003551" wp14:editId="480A4648">
                <wp:simplePos x="0" y="0"/>
                <wp:positionH relativeFrom="column">
                  <wp:posOffset>3880237</wp:posOffset>
                </wp:positionH>
                <wp:positionV relativeFrom="paragraph">
                  <wp:posOffset>161207</wp:posOffset>
                </wp:positionV>
                <wp:extent cx="1137036" cy="1741336"/>
                <wp:effectExtent l="0" t="0" r="25400" b="11430"/>
                <wp:wrapNone/>
                <wp:docPr id="6" name="Oval 6"/>
                <wp:cNvGraphicFramePr/>
                <a:graphic xmlns:a="http://schemas.openxmlformats.org/drawingml/2006/main">
                  <a:graphicData uri="http://schemas.microsoft.com/office/word/2010/wordprocessingShape">
                    <wps:wsp>
                      <wps:cNvSpPr/>
                      <wps:spPr>
                        <a:xfrm>
                          <a:off x="0" y="0"/>
                          <a:ext cx="1137036" cy="1741336"/>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05.55pt;margin-top:12.7pt;width:89.55pt;height:1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" filled="f" strokecolor="#f79646 [3209]" strokeweight="2pt"/>
            </w:pict>
          </mc:Fallback>
        </mc:AlternateContent>
      </w:r>
      <w:r w:rsidR="004848D1">
        <w:rPr>
          <w:noProof/>
          <w:lang w:eastAsia="en-GB"/>
        </w:rPr>
        <w:drawing>
          <wp:anchor distT="0" distB="0" distL="114300" distR="114300" simplePos="0" relativeHeight="251667456" behindDoc="1" locked="0" layoutInCell="1" allowOverlap="1" wp14:anchorId="4D371A89" wp14:editId="5601E690">
            <wp:simplePos x="0" y="0"/>
            <wp:positionH relativeFrom="column">
              <wp:posOffset>1669415</wp:posOffset>
            </wp:positionH>
            <wp:positionV relativeFrom="paragraph">
              <wp:posOffset>327660</wp:posOffset>
            </wp:positionV>
            <wp:extent cx="3808730" cy="1399540"/>
            <wp:effectExtent l="0" t="0" r="1270" b="0"/>
            <wp:wrapTight wrapText="bothSides">
              <wp:wrapPolygon edited="0">
                <wp:start x="0" y="0"/>
                <wp:lineTo x="0" y="21169"/>
                <wp:lineTo x="21499" y="21169"/>
                <wp:lineTo x="21499" y="0"/>
                <wp:lineTo x="0" y="0"/>
              </wp:wrapPolygon>
            </wp:wrapTight>
            <wp:docPr id="5" name="Picture 5" descr="http://i.imgur.com/5LCEx9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5LCEx9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8D1">
        <w:rPr>
          <w:rFonts w:cstheme="minorHAnsi"/>
        </w:rPr>
        <w:t>Binary works on a similar principal. However it works on a slightly different scale. See the diagram below.</w:t>
      </w:r>
    </w:p>
    <w:p w:rsidR="004848D1" w:rsidRDefault="004848D1" w:rsidP="00D05E03">
      <w:pPr>
        <w:rPr>
          <w:rFonts w:cstheme="minorHAnsi"/>
        </w:rPr>
      </w:pPr>
    </w:p>
    <w:p w:rsidR="004848D1" w:rsidRDefault="004848D1" w:rsidP="00D05E03">
      <w:pPr>
        <w:rPr>
          <w:rFonts w:ascii="Arial" w:hAnsi="Arial" w:cs="Arial"/>
          <w:sz w:val="24"/>
          <w:szCs w:val="24"/>
        </w:rPr>
      </w:pPr>
    </w:p>
    <w:p w:rsidR="004848D1" w:rsidRDefault="004848D1" w:rsidP="00D05E03">
      <w:pPr>
        <w:rPr>
          <w:rFonts w:ascii="Arial" w:hAnsi="Arial" w:cs="Arial"/>
          <w:sz w:val="24"/>
          <w:szCs w:val="24"/>
        </w:rPr>
      </w:pPr>
    </w:p>
    <w:p w:rsidR="004848D1" w:rsidRDefault="004848D1" w:rsidP="00D05E03">
      <w:pPr>
        <w:rPr>
          <w:rFonts w:ascii="Arial" w:hAnsi="Arial" w:cs="Arial"/>
          <w:sz w:val="24"/>
          <w:szCs w:val="24"/>
        </w:rPr>
      </w:pPr>
    </w:p>
    <w:p w:rsidR="004848D1" w:rsidRDefault="004848D1" w:rsidP="00D05E03">
      <w:pPr>
        <w:rPr>
          <w:rFonts w:ascii="Arial" w:hAnsi="Arial" w:cs="Arial"/>
          <w:sz w:val="24"/>
          <w:szCs w:val="24"/>
        </w:rPr>
      </w:pPr>
    </w:p>
    <w:p w:rsidR="004848D1" w:rsidRPr="00E9273C" w:rsidRDefault="009D1A0E" w:rsidP="00D05E03">
      <w:pPr>
        <w:rPr>
          <w:rFonts w:cstheme="minorHAnsi"/>
          <w:szCs w:val="24"/>
        </w:rPr>
      </w:pPr>
      <w:r>
        <w:rPr>
          <w:noProof/>
          <w:lang w:eastAsia="en-GB"/>
        </w:rPr>
        <w:drawing>
          <wp:anchor distT="0" distB="0" distL="114300" distR="114300" simplePos="0" relativeHeight="251669504" behindDoc="1" locked="0" layoutInCell="1" allowOverlap="1" wp14:anchorId="026AAD6B" wp14:editId="518B8BC1">
            <wp:simplePos x="0" y="0"/>
            <wp:positionH relativeFrom="column">
              <wp:posOffset>4427220</wp:posOffset>
            </wp:positionH>
            <wp:positionV relativeFrom="paragraph">
              <wp:posOffset>682625</wp:posOffset>
            </wp:positionV>
            <wp:extent cx="1240155" cy="1454785"/>
            <wp:effectExtent l="0" t="0" r="0" b="0"/>
            <wp:wrapTight wrapText="bothSides">
              <wp:wrapPolygon edited="0">
                <wp:start x="0" y="0"/>
                <wp:lineTo x="0" y="21213"/>
                <wp:lineTo x="21235" y="21213"/>
                <wp:lineTo x="212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9166" t="31852" r="19167" b="34259"/>
                    <a:stretch/>
                  </pic:blipFill>
                  <pic:spPr bwMode="auto">
                    <a:xfrm>
                      <a:off x="0" y="0"/>
                      <a:ext cx="1240155" cy="145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8D1" w:rsidRPr="00E9273C">
        <w:rPr>
          <w:rFonts w:cstheme="minorHAnsi"/>
          <w:szCs w:val="24"/>
        </w:rPr>
        <w:t>This diagram shows how a large binary number is written and what the value represents. To simplify it we will look at the first two numbers first. The first numbers when writing in binary start from right to left. So 11</w:t>
      </w:r>
      <w:r w:rsidR="00E9273C" w:rsidRPr="00E9273C">
        <w:rPr>
          <w:rFonts w:cstheme="minorHAnsi"/>
          <w:szCs w:val="24"/>
        </w:rPr>
        <w:t xml:space="preserve"> </w:t>
      </w:r>
      <w:proofErr w:type="gramStart"/>
      <w:r w:rsidR="00E9273C" w:rsidRPr="00E9273C">
        <w:rPr>
          <w:rFonts w:cstheme="minorHAnsi"/>
          <w:szCs w:val="24"/>
        </w:rPr>
        <w:t>i</w:t>
      </w:r>
      <w:r w:rsidR="009B056A">
        <w:rPr>
          <w:rFonts w:cstheme="minorHAnsi"/>
          <w:szCs w:val="24"/>
        </w:rPr>
        <w:t>s</w:t>
      </w:r>
      <w:proofErr w:type="gramEnd"/>
      <w:r w:rsidR="009B056A">
        <w:rPr>
          <w:rFonts w:cstheme="minorHAnsi"/>
          <w:szCs w:val="24"/>
        </w:rPr>
        <w:t xml:space="preserve"> not eleven it is pronounced as</w:t>
      </w:r>
      <w:r w:rsidR="00E9273C" w:rsidRPr="00E9273C">
        <w:rPr>
          <w:rFonts w:cstheme="minorHAnsi"/>
          <w:szCs w:val="24"/>
        </w:rPr>
        <w:t xml:space="preserve"> one-one. Which really means one “two” and one “one” unit. This means that it is equivalent to the decimal </w:t>
      </w:r>
      <w:proofErr w:type="gramStart"/>
      <w:r w:rsidR="00E9273C" w:rsidRPr="00E9273C">
        <w:rPr>
          <w:rFonts w:cstheme="minorHAnsi"/>
          <w:szCs w:val="24"/>
        </w:rPr>
        <w:t xml:space="preserve">number </w:t>
      </w:r>
      <w:r w:rsidR="00E64A49">
        <w:rPr>
          <w:rFonts w:cstheme="minorHAnsi"/>
          <w:szCs w:val="24"/>
        </w:rPr>
        <w:t xml:space="preserve"> </w:t>
      </w:r>
      <w:r w:rsidR="00E9273C" w:rsidRPr="00E9273C">
        <w:rPr>
          <w:rFonts w:cstheme="minorHAnsi"/>
          <w:szCs w:val="24"/>
          <w:u w:val="single"/>
        </w:rPr>
        <w:t>three</w:t>
      </w:r>
      <w:proofErr w:type="gramEnd"/>
      <w:r w:rsidR="00E9273C" w:rsidRPr="00E9273C">
        <w:rPr>
          <w:rFonts w:cstheme="minorHAnsi"/>
          <w:szCs w:val="24"/>
        </w:rPr>
        <w:t>.</w:t>
      </w:r>
    </w:p>
    <w:p w:rsidR="005839F0" w:rsidRDefault="005839F0"/>
    <w:p w:rsidR="005839F0" w:rsidRDefault="005839F0">
      <w:r>
        <w:br w:type="page"/>
      </w:r>
    </w:p>
    <w:p w:rsidR="00E7387D" w:rsidRDefault="00E7387D">
      <w:pPr>
        <w:rPr>
          <w:rFonts w:ascii="Arial" w:hAnsi="Arial" w:cs="Arial"/>
          <w:sz w:val="28"/>
          <w:szCs w:val="28"/>
        </w:rPr>
      </w:pPr>
      <w:r>
        <w:rPr>
          <w:rFonts w:ascii="Arial" w:hAnsi="Arial" w:cs="Arial"/>
          <w:sz w:val="28"/>
          <w:szCs w:val="28"/>
        </w:rPr>
        <w:lastRenderedPageBreak/>
        <w:t>Binary Questions</w:t>
      </w:r>
    </w:p>
    <w:p w:rsidR="00E7387D" w:rsidRDefault="004140D8">
      <w:pPr>
        <w:rPr>
          <w:rFonts w:ascii="Arial" w:hAnsi="Arial" w:cs="Arial"/>
          <w:sz w:val="28"/>
          <w:szCs w:val="28"/>
        </w:rPr>
      </w:pPr>
      <w:hyperlink r:id="rId12" w:history="1">
        <w:r w:rsidR="00005966" w:rsidRPr="00463AE0">
          <w:rPr>
            <w:rStyle w:val="Hyperlink"/>
            <w:rFonts w:ascii="Arial" w:hAnsi="Arial" w:cs="Arial"/>
            <w:sz w:val="28"/>
            <w:szCs w:val="28"/>
          </w:rPr>
          <w:t>http://www.bbc.co.uk/education/guides/z26rcdm/revision</w:t>
        </w:r>
      </w:hyperlink>
      <w:r w:rsidR="00005966">
        <w:rPr>
          <w:rFonts w:ascii="Arial" w:hAnsi="Arial" w:cs="Arial"/>
          <w:sz w:val="28"/>
          <w:szCs w:val="28"/>
        </w:rPr>
        <w:t xml:space="preserve"> </w:t>
      </w:r>
    </w:p>
    <w:p w:rsidR="008A7EB1" w:rsidRDefault="00E7387D">
      <w:pPr>
        <w:rPr>
          <w:rFonts w:ascii="Arial" w:hAnsi="Arial" w:cs="Arial"/>
          <w:sz w:val="28"/>
          <w:szCs w:val="28"/>
        </w:rPr>
      </w:pPr>
      <w:r>
        <w:rPr>
          <w:rFonts w:ascii="Arial" w:hAnsi="Arial" w:cs="Arial"/>
          <w:sz w:val="28"/>
          <w:szCs w:val="28"/>
        </w:rPr>
        <w:t>LSB MSB</w:t>
      </w:r>
    </w:p>
    <w:p w:rsidR="008A7EB1" w:rsidRDefault="008A7EB1">
      <w:pPr>
        <w:rPr>
          <w:rFonts w:ascii="Arial" w:hAnsi="Arial" w:cs="Arial"/>
          <w:sz w:val="28"/>
          <w:szCs w:val="28"/>
        </w:rPr>
      </w:pPr>
      <w:r>
        <w:rPr>
          <w:rFonts w:ascii="Arial" w:hAnsi="Arial" w:cs="Arial"/>
          <w:sz w:val="28"/>
          <w:szCs w:val="28"/>
        </w:rPr>
        <w:t>1)</w:t>
      </w:r>
    </w:p>
    <w:p w:rsidR="008A7EB1" w:rsidRPr="008A7EB1" w:rsidRDefault="008A7EB1" w:rsidP="008A7EB1">
      <w:pPr>
        <w:jc w:val="both"/>
        <w:rPr>
          <w:rFonts w:cstheme="minorHAnsi"/>
          <w:sz w:val="28"/>
          <w:szCs w:val="28"/>
        </w:rPr>
      </w:pPr>
      <w:r w:rsidRPr="008A7EB1">
        <w:rPr>
          <w:rFonts w:cstheme="minorHAnsi"/>
          <w:sz w:val="28"/>
          <w:szCs w:val="28"/>
        </w:rPr>
        <w:t>Convert each of these decimal numbers into binary.</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17</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23</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11</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38</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33</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137</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46</w:t>
      </w:r>
    </w:p>
    <w:p w:rsidR="008A7EB1" w:rsidRPr="008A7EB1" w:rsidRDefault="008A7EB1" w:rsidP="008A7EB1">
      <w:pPr>
        <w:pStyle w:val="ListParagraph"/>
        <w:numPr>
          <w:ilvl w:val="0"/>
          <w:numId w:val="5"/>
        </w:numPr>
        <w:spacing w:after="0" w:line="240" w:lineRule="auto"/>
        <w:jc w:val="both"/>
        <w:rPr>
          <w:rFonts w:cstheme="minorHAnsi"/>
          <w:szCs w:val="28"/>
        </w:rPr>
      </w:pPr>
      <w:r w:rsidRPr="008A7EB1">
        <w:rPr>
          <w:rFonts w:cstheme="minorHAnsi"/>
          <w:szCs w:val="28"/>
        </w:rPr>
        <w:t>147</w:t>
      </w:r>
    </w:p>
    <w:p w:rsidR="008A7EB1" w:rsidRDefault="008A7EB1">
      <w:pPr>
        <w:rPr>
          <w:rFonts w:ascii="Arial" w:hAnsi="Arial" w:cs="Arial"/>
          <w:sz w:val="28"/>
          <w:szCs w:val="28"/>
        </w:rPr>
      </w:pPr>
    </w:p>
    <w:p w:rsidR="008A7EB1" w:rsidRDefault="008A7EB1">
      <w:pPr>
        <w:rPr>
          <w:rFonts w:ascii="Arial" w:hAnsi="Arial" w:cs="Arial"/>
          <w:sz w:val="28"/>
          <w:szCs w:val="28"/>
        </w:rPr>
      </w:pPr>
      <w:r>
        <w:rPr>
          <w:rFonts w:ascii="Arial" w:hAnsi="Arial" w:cs="Arial"/>
          <w:sz w:val="28"/>
          <w:szCs w:val="28"/>
        </w:rPr>
        <w:t>2)</w:t>
      </w:r>
    </w:p>
    <w:p w:rsidR="008A7EB1" w:rsidRPr="008A7EB1" w:rsidRDefault="008A7EB1" w:rsidP="008A7EB1">
      <w:pPr>
        <w:jc w:val="both"/>
        <w:rPr>
          <w:rFonts w:cstheme="minorHAnsi"/>
          <w:sz w:val="28"/>
          <w:szCs w:val="28"/>
        </w:rPr>
      </w:pPr>
      <w:r w:rsidRPr="008A7EB1">
        <w:rPr>
          <w:rFonts w:cstheme="minorHAnsi"/>
          <w:sz w:val="28"/>
          <w:szCs w:val="28"/>
        </w:rPr>
        <w:t>Convert each of the following binary numbers into decimal.</w:t>
      </w:r>
    </w:p>
    <w:p w:rsidR="008A7EB1" w:rsidRPr="008A7EB1" w:rsidRDefault="008A7EB1" w:rsidP="008A7EB1">
      <w:pPr>
        <w:pStyle w:val="ListParagraph"/>
        <w:numPr>
          <w:ilvl w:val="0"/>
          <w:numId w:val="4"/>
        </w:numPr>
      </w:pPr>
      <w:r w:rsidRPr="008A7EB1">
        <w:t>%11110000</w:t>
      </w:r>
    </w:p>
    <w:p w:rsidR="008A7EB1" w:rsidRPr="008A7EB1" w:rsidRDefault="008A7EB1" w:rsidP="008A7EB1">
      <w:pPr>
        <w:pStyle w:val="ListParagraph"/>
        <w:numPr>
          <w:ilvl w:val="0"/>
          <w:numId w:val="4"/>
        </w:numPr>
      </w:pPr>
      <w:r w:rsidRPr="008A7EB1">
        <w:t>%11000011</w:t>
      </w:r>
    </w:p>
    <w:p w:rsidR="008A7EB1" w:rsidRPr="008A7EB1" w:rsidRDefault="008A7EB1" w:rsidP="008A7EB1">
      <w:pPr>
        <w:pStyle w:val="ListParagraph"/>
        <w:numPr>
          <w:ilvl w:val="0"/>
          <w:numId w:val="4"/>
        </w:numPr>
        <w:rPr>
          <w:i/>
        </w:rPr>
      </w:pPr>
      <w:r w:rsidRPr="008A7EB1">
        <w:rPr>
          <w:i/>
        </w:rPr>
        <w:t>%01010101</w:t>
      </w:r>
    </w:p>
    <w:p w:rsidR="008A7EB1" w:rsidRPr="008A7EB1" w:rsidRDefault="008A7EB1" w:rsidP="008A7EB1">
      <w:pPr>
        <w:pStyle w:val="ListParagraph"/>
        <w:numPr>
          <w:ilvl w:val="0"/>
          <w:numId w:val="4"/>
        </w:numPr>
      </w:pPr>
      <w:r w:rsidRPr="008A7EB1">
        <w:t>%10101010</w:t>
      </w:r>
    </w:p>
    <w:p w:rsidR="008A7EB1" w:rsidRPr="008A7EB1" w:rsidRDefault="008A7EB1" w:rsidP="008A7EB1">
      <w:pPr>
        <w:pStyle w:val="ListParagraph"/>
        <w:numPr>
          <w:ilvl w:val="0"/>
          <w:numId w:val="4"/>
        </w:numPr>
      </w:pPr>
      <w:r w:rsidRPr="008A7EB1">
        <w:t>%00001001</w:t>
      </w:r>
    </w:p>
    <w:p w:rsidR="008A7EB1" w:rsidRPr="008A7EB1" w:rsidRDefault="008A7EB1" w:rsidP="008A7EB1">
      <w:pPr>
        <w:pStyle w:val="ListParagraph"/>
        <w:numPr>
          <w:ilvl w:val="0"/>
          <w:numId w:val="4"/>
        </w:numPr>
      </w:pPr>
      <w:r w:rsidRPr="008A7EB1">
        <w:t xml:space="preserve">%11111010  </w:t>
      </w:r>
    </w:p>
    <w:p w:rsidR="008A7EB1" w:rsidRPr="008A7EB1" w:rsidRDefault="008A7EB1" w:rsidP="008A7EB1">
      <w:pPr>
        <w:pStyle w:val="ListParagraph"/>
        <w:numPr>
          <w:ilvl w:val="0"/>
          <w:numId w:val="4"/>
        </w:numPr>
      </w:pPr>
      <w:r w:rsidRPr="008A7EB1">
        <w:t>%10101011</w:t>
      </w:r>
    </w:p>
    <w:p w:rsidR="008A7EB1" w:rsidRPr="008A7EB1" w:rsidRDefault="008A7EB1" w:rsidP="008A7EB1">
      <w:pPr>
        <w:pStyle w:val="ListParagraph"/>
        <w:numPr>
          <w:ilvl w:val="0"/>
          <w:numId w:val="4"/>
        </w:numPr>
      </w:pPr>
      <w:r w:rsidRPr="008A7EB1">
        <w:t>%00010000</w:t>
      </w:r>
    </w:p>
    <w:p w:rsidR="00005966" w:rsidRDefault="00E7387D">
      <w:pPr>
        <w:rPr>
          <w:rFonts w:ascii="Arial" w:hAnsi="Arial" w:cs="Arial"/>
          <w:sz w:val="28"/>
          <w:szCs w:val="28"/>
        </w:rPr>
      </w:pPr>
      <w:r>
        <w:rPr>
          <w:rFonts w:ascii="Arial" w:hAnsi="Arial" w:cs="Arial"/>
          <w:sz w:val="28"/>
          <w:szCs w:val="28"/>
        </w:rPr>
        <w:br w:type="page"/>
      </w:r>
      <w:r w:rsidR="00005966" w:rsidRPr="00005966">
        <w:rPr>
          <w:rFonts w:ascii="Arial" w:hAnsi="Arial" w:cs="Arial"/>
          <w:b/>
          <w:sz w:val="28"/>
          <w:szCs w:val="28"/>
          <w:u w:val="single"/>
        </w:rPr>
        <w:lastRenderedPageBreak/>
        <w:t>Writing Computer Code using PICAXE</w:t>
      </w:r>
    </w:p>
    <w:p w:rsidR="009B2193" w:rsidRDefault="009B2193">
      <w:pPr>
        <w:rPr>
          <w:rFonts w:ascii="Arial" w:hAnsi="Arial" w:cs="Arial"/>
          <w:sz w:val="28"/>
          <w:szCs w:val="28"/>
        </w:rPr>
      </w:pPr>
      <w:r>
        <w:rPr>
          <w:rFonts w:ascii="Arial" w:hAnsi="Arial" w:cs="Arial"/>
          <w:sz w:val="28"/>
          <w:szCs w:val="28"/>
        </w:rPr>
        <w:t>What do the buttons/commands mean?</w:t>
      </w:r>
    </w:p>
    <w:p w:rsidR="009B2193" w:rsidRDefault="009B2193">
      <w:pPr>
        <w:rPr>
          <w:rFonts w:ascii="Arial" w:hAnsi="Arial" w:cs="Arial"/>
          <w:sz w:val="28"/>
          <w:szCs w:val="28"/>
        </w:rPr>
      </w:pPr>
    </w:p>
    <w:p w:rsidR="009B2193" w:rsidRDefault="009B2193">
      <w:pPr>
        <w:rPr>
          <w:rFonts w:ascii="Arial" w:hAnsi="Arial" w:cs="Arial"/>
          <w:sz w:val="28"/>
          <w:szCs w:val="28"/>
        </w:rPr>
      </w:pPr>
      <w:r w:rsidRPr="009B2193">
        <w:rPr>
          <w:rFonts w:ascii="Arial" w:hAnsi="Arial" w:cs="Arial"/>
          <w:b/>
          <w:sz w:val="28"/>
          <w:szCs w:val="28"/>
        </w:rPr>
        <w:t xml:space="preserve">High </w:t>
      </w:r>
      <w:r>
        <w:rPr>
          <w:rFonts w:ascii="Arial" w:hAnsi="Arial" w:cs="Arial"/>
          <w:sz w:val="28"/>
          <w:szCs w:val="28"/>
        </w:rPr>
        <w:t>means ON</w:t>
      </w:r>
    </w:p>
    <w:p w:rsidR="009B2193" w:rsidRDefault="009B2193">
      <w:pPr>
        <w:rPr>
          <w:rFonts w:ascii="Arial" w:hAnsi="Arial" w:cs="Arial"/>
          <w:sz w:val="28"/>
          <w:szCs w:val="28"/>
        </w:rPr>
      </w:pPr>
      <w:r w:rsidRPr="009B2193">
        <w:rPr>
          <w:rFonts w:ascii="Arial" w:hAnsi="Arial" w:cs="Arial"/>
          <w:b/>
          <w:sz w:val="28"/>
          <w:szCs w:val="28"/>
        </w:rPr>
        <w:t>Low</w:t>
      </w:r>
      <w:r>
        <w:rPr>
          <w:rFonts w:ascii="Arial" w:hAnsi="Arial" w:cs="Arial"/>
          <w:sz w:val="28"/>
          <w:szCs w:val="28"/>
        </w:rPr>
        <w:t xml:space="preserve"> means OFF</w:t>
      </w:r>
    </w:p>
    <w:p w:rsidR="009B2193" w:rsidRDefault="009B2193">
      <w:pPr>
        <w:rPr>
          <w:rFonts w:ascii="Arial" w:hAnsi="Arial" w:cs="Arial"/>
          <w:sz w:val="28"/>
          <w:szCs w:val="28"/>
        </w:rPr>
      </w:pPr>
      <w:r w:rsidRPr="009B2193">
        <w:rPr>
          <w:rFonts w:ascii="Arial" w:hAnsi="Arial" w:cs="Arial"/>
          <w:b/>
          <w:sz w:val="28"/>
          <w:szCs w:val="28"/>
        </w:rPr>
        <w:t>Wait</w:t>
      </w:r>
      <w:r>
        <w:rPr>
          <w:rFonts w:ascii="Arial" w:hAnsi="Arial" w:cs="Arial"/>
          <w:sz w:val="28"/>
          <w:szCs w:val="28"/>
        </w:rPr>
        <w:t xml:space="preserve"> means delay in seconds</w:t>
      </w:r>
    </w:p>
    <w:p w:rsidR="009B2193" w:rsidRDefault="009B2193">
      <w:pPr>
        <w:rPr>
          <w:rFonts w:ascii="Arial" w:hAnsi="Arial" w:cs="Arial"/>
          <w:sz w:val="28"/>
          <w:szCs w:val="28"/>
        </w:rPr>
      </w:pPr>
      <w:r w:rsidRPr="009B2193">
        <w:rPr>
          <w:rFonts w:ascii="Arial" w:hAnsi="Arial" w:cs="Arial"/>
          <w:b/>
          <w:sz w:val="28"/>
          <w:szCs w:val="28"/>
        </w:rPr>
        <w:t>Pause</w:t>
      </w:r>
      <w:r>
        <w:rPr>
          <w:rFonts w:ascii="Arial" w:hAnsi="Arial" w:cs="Arial"/>
          <w:sz w:val="28"/>
          <w:szCs w:val="28"/>
        </w:rPr>
        <w:t xml:space="preserve"> means delay in milliseconds</w:t>
      </w:r>
    </w:p>
    <w:p w:rsidR="009B2193" w:rsidRDefault="009B2193">
      <w:pPr>
        <w:rPr>
          <w:rFonts w:ascii="Arial" w:hAnsi="Arial" w:cs="Arial"/>
          <w:sz w:val="28"/>
          <w:szCs w:val="28"/>
        </w:rPr>
      </w:pPr>
      <w:r w:rsidRPr="009B2193">
        <w:rPr>
          <w:rFonts w:ascii="Arial" w:hAnsi="Arial" w:cs="Arial"/>
          <w:b/>
          <w:sz w:val="28"/>
          <w:szCs w:val="28"/>
        </w:rPr>
        <w:t>Main</w:t>
      </w:r>
      <w:r>
        <w:rPr>
          <w:rFonts w:ascii="Arial" w:hAnsi="Arial" w:cs="Arial"/>
          <w:sz w:val="28"/>
          <w:szCs w:val="28"/>
        </w:rPr>
        <w:t xml:space="preserve"> means main program</w:t>
      </w:r>
    </w:p>
    <w:p w:rsidR="009B2193" w:rsidRDefault="009B2193">
      <w:pPr>
        <w:rPr>
          <w:rFonts w:ascii="Arial" w:hAnsi="Arial" w:cs="Arial"/>
          <w:sz w:val="28"/>
          <w:szCs w:val="28"/>
        </w:rPr>
      </w:pPr>
      <w:proofErr w:type="spellStart"/>
      <w:r w:rsidRPr="009B2193">
        <w:rPr>
          <w:rFonts w:ascii="Arial" w:hAnsi="Arial" w:cs="Arial"/>
          <w:b/>
          <w:sz w:val="28"/>
          <w:szCs w:val="28"/>
        </w:rPr>
        <w:t>Goto</w:t>
      </w:r>
      <w:proofErr w:type="spellEnd"/>
      <w:r w:rsidRPr="009B2193">
        <w:rPr>
          <w:rFonts w:ascii="Arial" w:hAnsi="Arial" w:cs="Arial"/>
          <w:b/>
          <w:sz w:val="28"/>
          <w:szCs w:val="28"/>
        </w:rPr>
        <w:t xml:space="preserve"> </w:t>
      </w:r>
      <w:r>
        <w:rPr>
          <w:rFonts w:ascii="Arial" w:hAnsi="Arial" w:cs="Arial"/>
          <w:sz w:val="28"/>
          <w:szCs w:val="28"/>
        </w:rPr>
        <w:t>means go to a section of the program</w:t>
      </w:r>
    </w:p>
    <w:p w:rsidR="009B2193" w:rsidRDefault="009B2193">
      <w:pPr>
        <w:rPr>
          <w:rFonts w:ascii="Arial" w:hAnsi="Arial" w:cs="Arial"/>
          <w:sz w:val="28"/>
          <w:szCs w:val="28"/>
        </w:rPr>
      </w:pPr>
      <w:r w:rsidRPr="009B2193">
        <w:rPr>
          <w:rFonts w:ascii="Arial" w:hAnsi="Arial" w:cs="Arial"/>
          <w:b/>
          <w:sz w:val="28"/>
          <w:szCs w:val="28"/>
        </w:rPr>
        <w:t>End</w:t>
      </w:r>
      <w:r>
        <w:rPr>
          <w:rFonts w:ascii="Arial" w:hAnsi="Arial" w:cs="Arial"/>
          <w:sz w:val="28"/>
          <w:szCs w:val="28"/>
        </w:rPr>
        <w:t xml:space="preserve"> means end the program</w:t>
      </w:r>
    </w:p>
    <w:p w:rsidR="009B2193" w:rsidRDefault="009B2193">
      <w:pPr>
        <w:rPr>
          <w:rFonts w:ascii="Arial" w:hAnsi="Arial" w:cs="Arial"/>
          <w:sz w:val="28"/>
          <w:szCs w:val="28"/>
        </w:rPr>
      </w:pPr>
    </w:p>
    <w:p w:rsidR="009B2193" w:rsidRDefault="009B2193">
      <w:pPr>
        <w:rPr>
          <w:rFonts w:ascii="Arial" w:hAnsi="Arial" w:cs="Arial"/>
          <w:sz w:val="28"/>
          <w:szCs w:val="28"/>
        </w:rPr>
      </w:pPr>
      <w:r>
        <w:rPr>
          <w:rFonts w:ascii="Arial" w:hAnsi="Arial" w:cs="Arial"/>
          <w:sz w:val="28"/>
          <w:szCs w:val="28"/>
        </w:rPr>
        <w:br w:type="page"/>
      </w:r>
    </w:p>
    <w:p w:rsidR="00E7387D" w:rsidRDefault="00E7387D">
      <w:pPr>
        <w:rPr>
          <w:rFonts w:ascii="Arial" w:hAnsi="Arial" w:cs="Arial"/>
          <w:sz w:val="28"/>
          <w:szCs w:val="28"/>
        </w:rPr>
      </w:pPr>
    </w:p>
    <w:p w:rsidR="005839F0" w:rsidRDefault="00E7387D" w:rsidP="005839F0">
      <w:pPr>
        <w:rPr>
          <w:rFonts w:ascii="Arial" w:hAnsi="Arial" w:cs="Arial"/>
          <w:sz w:val="28"/>
          <w:szCs w:val="28"/>
        </w:rPr>
      </w:pPr>
      <w:r w:rsidRPr="00E7387D">
        <w:rPr>
          <w:noProof/>
          <w:lang w:eastAsia="en-GB"/>
        </w:rPr>
        <w:drawing>
          <wp:anchor distT="0" distB="0" distL="114300" distR="114300" simplePos="0" relativeHeight="251671552" behindDoc="1" locked="0" layoutInCell="1" allowOverlap="1" wp14:anchorId="4B9E0A00" wp14:editId="08F28CB4">
            <wp:simplePos x="0" y="0"/>
            <wp:positionH relativeFrom="column">
              <wp:posOffset>111760</wp:posOffset>
            </wp:positionH>
            <wp:positionV relativeFrom="paragraph">
              <wp:posOffset>429895</wp:posOffset>
            </wp:positionV>
            <wp:extent cx="5731510" cy="4298315"/>
            <wp:effectExtent l="0" t="0" r="2540" b="6985"/>
            <wp:wrapTight wrapText="bothSides">
              <wp:wrapPolygon edited="0">
                <wp:start x="0" y="0"/>
                <wp:lineTo x="0" y="21539"/>
                <wp:lineTo x="21538" y="21539"/>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39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14:sizeRelH relativeFrom="page">
              <wp14:pctWidth>0</wp14:pctWidth>
            </wp14:sizeRelH>
            <wp14:sizeRelV relativeFrom="page">
              <wp14:pctHeight>0</wp14:pctHeight>
            </wp14:sizeRelV>
          </wp:anchor>
        </w:drawing>
      </w:r>
      <w:r w:rsidR="005839F0">
        <w:rPr>
          <w:rFonts w:ascii="Arial" w:hAnsi="Arial" w:cs="Arial"/>
          <w:sz w:val="28"/>
          <w:szCs w:val="28"/>
        </w:rPr>
        <w:t>Time to get to know your PICAXE T4 Control Board</w:t>
      </w:r>
    </w:p>
    <w:p w:rsidR="005839F0" w:rsidRDefault="006D0634">
      <w:r w:rsidRPr="00E7387D">
        <w:rPr>
          <w:noProof/>
          <w:lang w:eastAsia="en-GB"/>
        </w:rPr>
        <w:drawing>
          <wp:anchor distT="0" distB="0" distL="114300" distR="114300" simplePos="0" relativeHeight="251672576" behindDoc="1" locked="0" layoutInCell="1" allowOverlap="1" wp14:anchorId="73EBB1EF" wp14:editId="34160AFF">
            <wp:simplePos x="0" y="0"/>
            <wp:positionH relativeFrom="column">
              <wp:posOffset>-357505</wp:posOffset>
            </wp:positionH>
            <wp:positionV relativeFrom="paragraph">
              <wp:posOffset>894715</wp:posOffset>
            </wp:positionV>
            <wp:extent cx="6524625" cy="2609850"/>
            <wp:effectExtent l="0" t="0" r="9525" b="0"/>
            <wp:wrapTight wrapText="bothSides">
              <wp:wrapPolygon edited="0">
                <wp:start x="0" y="0"/>
                <wp:lineTo x="0" y="21442"/>
                <wp:lineTo x="21568" y="21442"/>
                <wp:lineTo x="215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6988" t="18847" r="4826" b="34120"/>
                    <a:stretch/>
                  </pic:blipFill>
                  <pic:spPr bwMode="auto">
                    <a:xfrm>
                      <a:off x="0" y="0"/>
                      <a:ext cx="6524625"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387D" w:rsidRPr="006D0634" w:rsidRDefault="006D0634">
      <w:pPr>
        <w:rPr>
          <w:b/>
          <w:u w:val="single"/>
        </w:rPr>
      </w:pPr>
      <w:r w:rsidRPr="006D0634">
        <w:rPr>
          <w:b/>
          <w:sz w:val="24"/>
          <w:u w:val="single"/>
        </w:rPr>
        <w:t>Assignment 1:</w:t>
      </w:r>
      <w:r w:rsidR="00E7387D" w:rsidRPr="006D0634">
        <w:rPr>
          <w:b/>
          <w:u w:val="single"/>
        </w:rPr>
        <w:br w:type="page"/>
      </w:r>
    </w:p>
    <w:p w:rsidR="006D0634" w:rsidRPr="006D0634" w:rsidRDefault="006D0634" w:rsidP="006D0634">
      <w:pPr>
        <w:autoSpaceDE w:val="0"/>
        <w:autoSpaceDN w:val="0"/>
        <w:adjustRightInd w:val="0"/>
        <w:spacing w:after="0" w:line="240" w:lineRule="auto"/>
        <w:rPr>
          <w:rFonts w:cstheme="minorHAnsi"/>
          <w:color w:val="000000"/>
        </w:rPr>
      </w:pPr>
      <w:r w:rsidRPr="006D0634">
        <w:rPr>
          <w:rFonts w:cstheme="minorHAnsi"/>
          <w:color w:val="000000"/>
        </w:rPr>
        <w:lastRenderedPageBreak/>
        <w:t>You could also use the following program to answer the above question:</w:t>
      </w:r>
    </w:p>
    <w:p w:rsidR="006D0634" w:rsidRDefault="006D0634" w:rsidP="006D0634">
      <w:pPr>
        <w:tabs>
          <w:tab w:val="left" w:pos="1866"/>
        </w:tabs>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6D0634" w:rsidRDefault="006D0634" w:rsidP="006D0634">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w:t>
      </w:r>
    </w:p>
    <w:p w:rsidR="006D0634" w:rsidRDefault="006D0634" w:rsidP="006D0634">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7</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 xml:space="preserve">'set pin 7 (red LED) on' </w:t>
      </w:r>
    </w:p>
    <w:p w:rsidR="006D0634" w:rsidRDefault="006D0634" w:rsidP="006D0634">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'keep pin 7 on for 1 second'</w:t>
      </w:r>
    </w:p>
    <w:p w:rsidR="006D0634" w:rsidRDefault="006D0634" w:rsidP="006D0634">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7</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'set pin 7 (red LED) off'</w:t>
      </w:r>
    </w:p>
    <w:p w:rsidR="006D0634" w:rsidRDefault="006D0634" w:rsidP="006D0634">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sidR="00312E63" w:rsidRPr="00312E63">
        <w:rPr>
          <w:rFonts w:ascii="Courier New" w:hAnsi="Courier New" w:cs="Courier New"/>
          <w:b/>
          <w:color w:val="002060"/>
          <w:sz w:val="20"/>
          <w:szCs w:val="20"/>
        </w:rPr>
        <w:t>2</w:t>
      </w:r>
      <w:r w:rsidRPr="00312E63">
        <w:rPr>
          <w:rFonts w:ascii="Courier New" w:hAnsi="Courier New" w:cs="Courier New"/>
          <w:b/>
          <w:bCs/>
          <w:color w:val="002060"/>
          <w:sz w:val="20"/>
          <w:szCs w:val="20"/>
        </w:rPr>
        <w:t>000</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'wait for 2 seconds</w:t>
      </w:r>
    </w:p>
    <w:p w:rsidR="00E7387D" w:rsidRDefault="006D0634" w:rsidP="006D0634">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'jump back to main'</w:t>
      </w:r>
    </w:p>
    <w:p w:rsidR="00E7387D" w:rsidRDefault="00E7387D"/>
    <w:p w:rsidR="003F751B" w:rsidRDefault="003F751B" w:rsidP="003F751B">
      <w:pPr>
        <w:rPr>
          <w:rFonts w:cstheme="minorHAnsi"/>
        </w:rPr>
      </w:pPr>
      <w:r w:rsidRPr="006D0634">
        <w:rPr>
          <w:rFonts w:cstheme="minorHAnsi"/>
        </w:rPr>
        <w:t>Either can be used when programming.</w:t>
      </w:r>
    </w:p>
    <w:p w:rsidR="003F751B" w:rsidRPr="003F751B" w:rsidRDefault="003F751B">
      <w:pPr>
        <w:rPr>
          <w:rFonts w:cstheme="minorHAnsi"/>
          <w:b/>
          <w:u w:val="single"/>
        </w:rPr>
      </w:pPr>
      <w:r w:rsidRPr="003F751B">
        <w:rPr>
          <w:rFonts w:cstheme="minorHAnsi"/>
          <w:b/>
          <w:u w:val="single"/>
        </w:rPr>
        <w:t>Remember</w:t>
      </w:r>
      <w:r>
        <w:rPr>
          <w:rFonts w:cstheme="minorHAnsi"/>
          <w:b/>
          <w:u w:val="single"/>
        </w:rPr>
        <w:t>:</w:t>
      </w:r>
    </w:p>
    <w:p w:rsidR="00E7387D" w:rsidRPr="003F751B" w:rsidRDefault="006D0634">
      <w:pPr>
        <w:rPr>
          <w:rFonts w:cstheme="minorHAnsi"/>
          <w:i/>
        </w:rPr>
      </w:pPr>
      <w:r w:rsidRPr="003F751B">
        <w:rPr>
          <w:rFonts w:cstheme="minorHAnsi"/>
          <w:i/>
        </w:rPr>
        <w:t>Pause means milliseconds.</w:t>
      </w:r>
    </w:p>
    <w:p w:rsidR="006D0634" w:rsidRPr="003F751B" w:rsidRDefault="006D0634">
      <w:pPr>
        <w:rPr>
          <w:rFonts w:cstheme="minorHAnsi"/>
          <w:i/>
        </w:rPr>
      </w:pPr>
      <w:r w:rsidRPr="003F751B">
        <w:rPr>
          <w:rFonts w:cstheme="minorHAnsi"/>
          <w:i/>
        </w:rPr>
        <w:t>Wait means seconds.</w:t>
      </w:r>
    </w:p>
    <w:p w:rsidR="003F751B" w:rsidRDefault="003F751B">
      <w:pPr>
        <w:rPr>
          <w:rFonts w:cstheme="minorHAnsi"/>
        </w:rPr>
      </w:pPr>
      <w:r>
        <w:rPr>
          <w:rFonts w:cstheme="minorHAnsi"/>
        </w:rPr>
        <w:t>“</w:t>
      </w:r>
      <w:proofErr w:type="gramStart"/>
      <w:r>
        <w:rPr>
          <w:rFonts w:cstheme="minorHAnsi"/>
        </w:rPr>
        <w:t>high</w:t>
      </w:r>
      <w:proofErr w:type="gramEnd"/>
      <w:r>
        <w:rPr>
          <w:rFonts w:cstheme="minorHAnsi"/>
        </w:rPr>
        <w:t xml:space="preserve"> 7” works for this program but specifying “b.5” tells the user and the program that it is an output being used “high 7” does not.</w:t>
      </w:r>
    </w:p>
    <w:p w:rsidR="003F751B" w:rsidRPr="003F751B" w:rsidRDefault="003F751B">
      <w:pPr>
        <w:rPr>
          <w:rFonts w:cstheme="minorHAnsi"/>
          <w:b/>
          <w:i/>
          <w:u w:val="single"/>
        </w:rPr>
      </w:pPr>
      <w:proofErr w:type="gramStart"/>
      <w:r w:rsidRPr="003F751B">
        <w:rPr>
          <w:rFonts w:cstheme="minorHAnsi"/>
          <w:b/>
          <w:i/>
          <w:u w:val="single"/>
        </w:rPr>
        <w:t>b.5</w:t>
      </w:r>
      <w:proofErr w:type="gramEnd"/>
      <w:r w:rsidRPr="003F751B">
        <w:rPr>
          <w:rFonts w:cstheme="minorHAnsi"/>
          <w:b/>
          <w:i/>
          <w:u w:val="single"/>
        </w:rPr>
        <w:t xml:space="preserve"> means output pin 5</w:t>
      </w:r>
    </w:p>
    <w:p w:rsidR="003F751B" w:rsidRPr="003F751B" w:rsidRDefault="003F751B">
      <w:pPr>
        <w:rPr>
          <w:rFonts w:cstheme="minorHAnsi"/>
          <w:b/>
          <w:i/>
          <w:u w:val="single"/>
        </w:rPr>
      </w:pPr>
      <w:proofErr w:type="gramStart"/>
      <w:r w:rsidRPr="003F751B">
        <w:rPr>
          <w:rFonts w:cstheme="minorHAnsi"/>
          <w:b/>
          <w:i/>
          <w:u w:val="single"/>
        </w:rPr>
        <w:t>c.5</w:t>
      </w:r>
      <w:proofErr w:type="gramEnd"/>
      <w:r w:rsidRPr="003F751B">
        <w:rPr>
          <w:rFonts w:cstheme="minorHAnsi"/>
          <w:b/>
          <w:i/>
          <w:u w:val="single"/>
        </w:rPr>
        <w:t xml:space="preserve"> means input pin 5</w:t>
      </w:r>
    </w:p>
    <w:p w:rsidR="006D0634" w:rsidRDefault="003F751B">
      <w:pPr>
        <w:rPr>
          <w:rFonts w:cstheme="minorHAnsi"/>
        </w:rPr>
      </w:pPr>
      <w:r>
        <w:rPr>
          <w:rFonts w:cstheme="minorHAnsi"/>
        </w:rPr>
        <w:t>It is important to remember this when programming so that you do not get confused when creating a program for your board.</w:t>
      </w:r>
    </w:p>
    <w:p w:rsidR="003F751B" w:rsidRDefault="003F751B">
      <w:pPr>
        <w:rPr>
          <w:rFonts w:cstheme="minorHAnsi"/>
        </w:rPr>
      </w:pPr>
    </w:p>
    <w:p w:rsidR="003F751B" w:rsidRDefault="003F751B">
      <w:pPr>
        <w:rPr>
          <w:rFonts w:cstheme="minorHAnsi"/>
        </w:rPr>
      </w:pPr>
    </w:p>
    <w:p w:rsidR="006D0634" w:rsidRPr="003F751B" w:rsidRDefault="006D0634">
      <w:pPr>
        <w:rPr>
          <w:rFonts w:cstheme="minorHAnsi"/>
          <w:b/>
          <w:u w:val="single"/>
        </w:rPr>
      </w:pPr>
      <w:r w:rsidRPr="003F751B">
        <w:rPr>
          <w:rFonts w:cstheme="minorHAnsi"/>
          <w:b/>
          <w:u w:val="single"/>
        </w:rPr>
        <w:t>Assignment 2:</w:t>
      </w:r>
    </w:p>
    <w:p w:rsidR="006D0634" w:rsidRDefault="006D0634">
      <w:pPr>
        <w:rPr>
          <w:rFonts w:cstheme="minorHAnsi"/>
        </w:rPr>
      </w:pPr>
      <w:r>
        <w:rPr>
          <w:rFonts w:cstheme="minorHAnsi"/>
        </w:rPr>
        <w:t xml:space="preserve">You have now learned what </w:t>
      </w:r>
      <w:r w:rsidR="009B2193">
        <w:rPr>
          <w:rFonts w:cstheme="minorHAnsi"/>
        </w:rPr>
        <w:t>you need to write and how to control the pins on your T4 board</w:t>
      </w:r>
      <w:r w:rsidR="003F751B">
        <w:rPr>
          <w:rFonts w:cstheme="minorHAnsi"/>
        </w:rPr>
        <w:t xml:space="preserve">. You now need to write out a program to control traffic lights. The program should put a green light on for </w:t>
      </w:r>
      <w:r w:rsidR="0044148A">
        <w:rPr>
          <w:rFonts w:cstheme="minorHAnsi"/>
        </w:rPr>
        <w:t>8seconds, then amber on for 3 seconds, red on for 6 seconds then finally red and amber for 2 seconds before repeating the sequence over and over.</w:t>
      </w:r>
      <w:r w:rsidR="00E83195">
        <w:rPr>
          <w:rFonts w:cstheme="minorHAnsi"/>
        </w:rPr>
        <w:t xml:space="preserve"> Use appropriate coloured LEDs as outputs.</w:t>
      </w:r>
    </w:p>
    <w:p w:rsidR="00E83195" w:rsidRPr="006D0634" w:rsidRDefault="00E83195">
      <w:pPr>
        <w:rPr>
          <w:rFonts w:cstheme="minorHAnsi"/>
        </w:rPr>
      </w:pPr>
      <w:r>
        <w:rPr>
          <w:rFonts w:cstheme="minorHAnsi"/>
        </w:rPr>
        <w:t>Write out a flowchart for what will happen below to help plan your program.</w:t>
      </w:r>
    </w:p>
    <w:p w:rsidR="00E7387D" w:rsidRDefault="00FF0658">
      <w:r>
        <w:t xml:space="preserve">Go to the Shared Area on your computer and access the document called </w:t>
      </w:r>
      <w:r w:rsidRPr="00FF0658">
        <w:rPr>
          <w:b/>
        </w:rPr>
        <w:t xml:space="preserve">“Using </w:t>
      </w:r>
      <w:proofErr w:type="spellStart"/>
      <w:r w:rsidRPr="00FF0658">
        <w:rPr>
          <w:b/>
        </w:rPr>
        <w:t>Picaxe</w:t>
      </w:r>
      <w:proofErr w:type="spellEnd"/>
      <w:r w:rsidRPr="00FF0658">
        <w:rPr>
          <w:b/>
        </w:rPr>
        <w:t xml:space="preserve"> Editor Starter</w:t>
      </w:r>
      <w:r>
        <w:t xml:space="preserve">”. Find it by accessing it using the following folders:  </w:t>
      </w:r>
    </w:p>
    <w:p w:rsidR="00FF0658" w:rsidRDefault="00FF0658">
      <w:r>
        <w:t xml:space="preserve">Design &amp; Technology&gt;Engineering Science&gt;S3 </w:t>
      </w:r>
      <w:proofErr w:type="spellStart"/>
      <w:r>
        <w:t>Eng</w:t>
      </w:r>
      <w:proofErr w:type="spellEnd"/>
      <w:r>
        <w:t xml:space="preserve"> Science&gt;Programmable Control&gt;</w:t>
      </w:r>
      <w:r w:rsidRPr="00FF0658">
        <w:t xml:space="preserve"> </w:t>
      </w:r>
      <w:r>
        <w:t xml:space="preserve">Using </w:t>
      </w:r>
      <w:proofErr w:type="spellStart"/>
      <w:r>
        <w:t>Picaxe</w:t>
      </w:r>
      <w:proofErr w:type="spellEnd"/>
      <w:r>
        <w:t xml:space="preserve"> Editor Starter</w:t>
      </w:r>
    </w:p>
    <w:p w:rsidR="00E83195" w:rsidRPr="00340433" w:rsidRDefault="00FF0658">
      <w:pPr>
        <w:rPr>
          <w:b/>
        </w:rPr>
      </w:pPr>
      <w:r w:rsidRPr="00340433">
        <w:rPr>
          <w:b/>
        </w:rPr>
        <w:t xml:space="preserve">Complete the Tasks on this document using </w:t>
      </w:r>
      <w:proofErr w:type="spellStart"/>
      <w:r w:rsidRPr="00340433">
        <w:rPr>
          <w:b/>
        </w:rPr>
        <w:t>Picaxe</w:t>
      </w:r>
      <w:proofErr w:type="spellEnd"/>
      <w:r w:rsidRPr="00340433">
        <w:rPr>
          <w:b/>
        </w:rPr>
        <w:t xml:space="preserve"> Editor</w:t>
      </w:r>
      <w:r w:rsidR="00340433">
        <w:rPr>
          <w:b/>
        </w:rPr>
        <w:t>.</w:t>
      </w:r>
      <w:r w:rsidR="00E83195" w:rsidRPr="00340433">
        <w:rPr>
          <w:b/>
        </w:rPr>
        <w:br w:type="page"/>
      </w:r>
    </w:p>
    <w:p w:rsidR="00E7387D" w:rsidRPr="00C44F1B" w:rsidRDefault="00E83195">
      <w:pPr>
        <w:rPr>
          <w:b/>
          <w:u w:val="single"/>
        </w:rPr>
      </w:pPr>
      <w:r w:rsidRPr="00C44F1B">
        <w:rPr>
          <w:b/>
          <w:u w:val="single"/>
        </w:rPr>
        <w:lastRenderedPageBreak/>
        <w:t>Assignment 3:</w:t>
      </w:r>
    </w:p>
    <w:p w:rsidR="00E83195" w:rsidRDefault="00E83195">
      <w:r>
        <w:t>A microwave operates using the following sequence:</w:t>
      </w:r>
    </w:p>
    <w:p w:rsidR="00E83195" w:rsidRDefault="00E83195">
      <w:r>
        <w:t>Light, Turntable and Magnetron on for 20 seconds</w:t>
      </w:r>
    </w:p>
    <w:p w:rsidR="00E83195" w:rsidRDefault="00E83195">
      <w:r>
        <w:t>Magnetron off for 10 seconds</w:t>
      </w:r>
    </w:p>
    <w:p w:rsidR="00E83195" w:rsidRDefault="00E83195">
      <w:r>
        <w:t xml:space="preserve">Turntable off </w:t>
      </w:r>
    </w:p>
    <w:p w:rsidR="00E83195" w:rsidRDefault="00E83195">
      <w:r>
        <w:t>Buzzer on for one second</w:t>
      </w:r>
    </w:p>
    <w:p w:rsidR="00E83195" w:rsidRDefault="00E83195">
      <w:r>
        <w:t>Buzzer and light off</w:t>
      </w:r>
    </w:p>
    <w:p w:rsidR="00E83195" w:rsidRDefault="00E83195">
      <w:r>
        <w:t>End</w:t>
      </w:r>
    </w:p>
    <w:p w:rsidR="00E83195" w:rsidRDefault="00E83195">
      <w:r>
        <w:t xml:space="preserve">Complete a flow chart for the scenario and then write </w:t>
      </w:r>
      <w:r w:rsidR="00340433">
        <w:t xml:space="preserve">out </w:t>
      </w:r>
      <w:r>
        <w:t>a program using the following pins as outputs:</w:t>
      </w:r>
    </w:p>
    <w:p w:rsidR="00E83195" w:rsidRDefault="00E83195" w:rsidP="00E83195">
      <w:pPr>
        <w:pStyle w:val="ListParagraph"/>
        <w:numPr>
          <w:ilvl w:val="0"/>
          <w:numId w:val="1"/>
        </w:numPr>
      </w:pPr>
      <w:r>
        <w:t>Magnetron pin 7</w:t>
      </w:r>
    </w:p>
    <w:p w:rsidR="00E83195" w:rsidRDefault="00E83195" w:rsidP="00E83195">
      <w:pPr>
        <w:pStyle w:val="ListParagraph"/>
        <w:numPr>
          <w:ilvl w:val="0"/>
          <w:numId w:val="1"/>
        </w:numPr>
      </w:pPr>
      <w:r>
        <w:t>Turntable pin 6</w:t>
      </w:r>
    </w:p>
    <w:p w:rsidR="00E83195" w:rsidRDefault="00E83195" w:rsidP="00E83195">
      <w:pPr>
        <w:pStyle w:val="ListParagraph"/>
        <w:numPr>
          <w:ilvl w:val="0"/>
          <w:numId w:val="1"/>
        </w:numPr>
      </w:pPr>
      <w:r>
        <w:t>Light pin 5</w:t>
      </w:r>
    </w:p>
    <w:p w:rsidR="00E83195" w:rsidRDefault="00E83195" w:rsidP="00E83195">
      <w:pPr>
        <w:pStyle w:val="ListParagraph"/>
        <w:numPr>
          <w:ilvl w:val="0"/>
          <w:numId w:val="1"/>
        </w:numPr>
      </w:pPr>
      <w:r>
        <w:t>Buzzer pin 4</w:t>
      </w:r>
    </w:p>
    <w:p w:rsidR="008522BF" w:rsidRDefault="008522BF">
      <w:r>
        <w:br w:type="page"/>
      </w:r>
    </w:p>
    <w:p w:rsidR="008522BF" w:rsidRDefault="008522BF" w:rsidP="008522BF">
      <w:pPr>
        <w:rPr>
          <w:b/>
          <w:u w:val="single"/>
        </w:rPr>
      </w:pPr>
      <w:r w:rsidRPr="008522BF">
        <w:rPr>
          <w:b/>
          <w:u w:val="single"/>
        </w:rPr>
        <w:lastRenderedPageBreak/>
        <w:t>Assignment 4</w:t>
      </w:r>
    </w:p>
    <w:p w:rsidR="008522BF" w:rsidRPr="008522BF" w:rsidRDefault="008522BF" w:rsidP="008522BF">
      <w:pPr>
        <w:rPr>
          <w:b/>
          <w:u w:val="single"/>
        </w:rPr>
      </w:pPr>
      <w:r>
        <w:rPr>
          <w:b/>
          <w:u w:val="single"/>
        </w:rPr>
        <w:t>Task 4A:</w:t>
      </w:r>
    </w:p>
    <w:p w:rsidR="00824915" w:rsidRDefault="0053295A">
      <w:r>
        <w:t>Using your flow chart of Pulse Width Modulation (from Task 10D in the previous booklet) c</w:t>
      </w:r>
      <w:r w:rsidR="008522BF">
        <w:t>omplete</w:t>
      </w:r>
      <w:r w:rsidR="008522BF" w:rsidRPr="008522BF">
        <w:t xml:space="preserve"> </w:t>
      </w:r>
      <w:r w:rsidR="00340433">
        <w:t>a</w:t>
      </w:r>
      <w:r w:rsidR="008522BF">
        <w:t xml:space="preserve"> </w:t>
      </w:r>
      <w:r>
        <w:t xml:space="preserve">computer </w:t>
      </w:r>
      <w:r w:rsidR="008522BF">
        <w:t xml:space="preserve">program to control the speed of the motor. </w:t>
      </w:r>
    </w:p>
    <w:p w:rsidR="00824915" w:rsidRDefault="00824915">
      <w:r>
        <w:br w:type="page"/>
      </w:r>
    </w:p>
    <w:p w:rsidR="0024725D" w:rsidRDefault="0024725D">
      <w:r>
        <w:lastRenderedPageBreak/>
        <w:t xml:space="preserve">Use your programming skills to create a program to show digital displays on the T4 board. Each output pin refers to a number on the digital display. </w:t>
      </w:r>
    </w:p>
    <w:p w:rsidR="0024725D" w:rsidRDefault="0024725D">
      <w:r w:rsidRPr="0024725D">
        <w:drawing>
          <wp:anchor distT="0" distB="0" distL="114300" distR="114300" simplePos="0" relativeHeight="251688960" behindDoc="1" locked="0" layoutInCell="1" allowOverlap="1" wp14:anchorId="3C5B4041" wp14:editId="13BCD356">
            <wp:simplePos x="0" y="0"/>
            <wp:positionH relativeFrom="column">
              <wp:posOffset>2631440</wp:posOffset>
            </wp:positionH>
            <wp:positionV relativeFrom="paragraph">
              <wp:posOffset>314960</wp:posOffset>
            </wp:positionV>
            <wp:extent cx="1320800" cy="1764665"/>
            <wp:effectExtent l="0" t="0" r="0" b="6985"/>
            <wp:wrapTight wrapText="bothSides">
              <wp:wrapPolygon edited="0">
                <wp:start x="0" y="0"/>
                <wp:lineTo x="0" y="21452"/>
                <wp:lineTo x="21185" y="21452"/>
                <wp:lineTo x="2118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9429" r="61142" b="50000"/>
                    <a:stretch/>
                  </pic:blipFill>
                  <pic:spPr bwMode="auto">
                    <a:xfrm>
                      <a:off x="0" y="0"/>
                      <a:ext cx="1320800" cy="17646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4725D" w:rsidRDefault="0024725D">
      <w:r>
        <w:t>For Example the number 1 looks like this:</w:t>
      </w:r>
    </w:p>
    <w:p w:rsidR="0024725D" w:rsidRDefault="0024725D">
      <w:r>
        <w:t>It was created by typing the following code</w:t>
      </w:r>
    </w:p>
    <w:p w:rsidR="0024725D" w:rsidRDefault="0024725D"/>
    <w:p w:rsidR="0024725D" w:rsidRDefault="0024725D">
      <w:proofErr w:type="gramStart"/>
      <w:r>
        <w:t>main</w:t>
      </w:r>
      <w:proofErr w:type="gramEnd"/>
      <w:r>
        <w:t>:</w:t>
      </w:r>
    </w:p>
    <w:p w:rsidR="0024725D" w:rsidRDefault="0024725D">
      <w:r>
        <w:tab/>
      </w:r>
      <w:proofErr w:type="gramStart"/>
      <w:r>
        <w:t>high</w:t>
      </w:r>
      <w:proofErr w:type="gramEnd"/>
      <w:r>
        <w:t xml:space="preserve"> 1</w:t>
      </w:r>
    </w:p>
    <w:p w:rsidR="0024725D" w:rsidRDefault="0024725D">
      <w:r>
        <w:tab/>
      </w:r>
      <w:proofErr w:type="gramStart"/>
      <w:r>
        <w:t>high</w:t>
      </w:r>
      <w:proofErr w:type="gramEnd"/>
      <w:r>
        <w:t xml:space="preserve"> 2</w:t>
      </w:r>
    </w:p>
    <w:p w:rsidR="0024725D" w:rsidRDefault="0024725D">
      <w:r>
        <w:tab/>
      </w:r>
      <w:proofErr w:type="gramStart"/>
      <w:r>
        <w:t>pause</w:t>
      </w:r>
      <w:proofErr w:type="gramEnd"/>
      <w:r>
        <w:t xml:space="preserve"> 2000</w:t>
      </w:r>
    </w:p>
    <w:p w:rsidR="0024725D" w:rsidRDefault="0024725D">
      <w:r>
        <w:tab/>
      </w:r>
      <w:proofErr w:type="spellStart"/>
      <w:proofErr w:type="gramStart"/>
      <w:r>
        <w:t>goto</w:t>
      </w:r>
      <w:proofErr w:type="spellEnd"/>
      <w:proofErr w:type="gramEnd"/>
      <w:r>
        <w:t xml:space="preserve"> main</w:t>
      </w:r>
    </w:p>
    <w:p w:rsidR="0024725D" w:rsidRDefault="0024725D">
      <w:r>
        <w:t>To make it flash you need to add in low signals and a time too.</w:t>
      </w:r>
    </w:p>
    <w:p w:rsidR="0024725D" w:rsidRDefault="0024725D"/>
    <w:p w:rsidR="0024725D" w:rsidRDefault="0024725D">
      <w:r>
        <w:t>For Example:</w:t>
      </w:r>
    </w:p>
    <w:p w:rsidR="0024725D" w:rsidRDefault="0024725D" w:rsidP="0024725D">
      <w:proofErr w:type="gramStart"/>
      <w:r>
        <w:t>main</w:t>
      </w:r>
      <w:proofErr w:type="gramEnd"/>
      <w:r>
        <w:t>:</w:t>
      </w:r>
    </w:p>
    <w:p w:rsidR="0024725D" w:rsidRDefault="0024725D" w:rsidP="0024725D">
      <w:r>
        <w:tab/>
      </w:r>
      <w:proofErr w:type="gramStart"/>
      <w:r>
        <w:t>high</w:t>
      </w:r>
      <w:proofErr w:type="gramEnd"/>
      <w:r>
        <w:t xml:space="preserve"> 1</w:t>
      </w:r>
    </w:p>
    <w:p w:rsidR="0024725D" w:rsidRDefault="0024725D" w:rsidP="0024725D">
      <w:r>
        <w:tab/>
      </w:r>
      <w:proofErr w:type="gramStart"/>
      <w:r>
        <w:t>high</w:t>
      </w:r>
      <w:proofErr w:type="gramEnd"/>
      <w:r>
        <w:t xml:space="preserve"> 2</w:t>
      </w:r>
    </w:p>
    <w:p w:rsidR="0024725D" w:rsidRDefault="0024725D" w:rsidP="0024725D">
      <w:r>
        <w:tab/>
      </w:r>
      <w:proofErr w:type="gramStart"/>
      <w:r>
        <w:t>pause</w:t>
      </w:r>
      <w:proofErr w:type="gramEnd"/>
      <w:r>
        <w:t xml:space="preserve"> 2000</w:t>
      </w:r>
    </w:p>
    <w:p w:rsidR="0024725D" w:rsidRDefault="0024725D" w:rsidP="0024725D">
      <w:r>
        <w:tab/>
      </w:r>
      <w:proofErr w:type="gramStart"/>
      <w:r>
        <w:t>low</w:t>
      </w:r>
      <w:proofErr w:type="gramEnd"/>
      <w:r>
        <w:t xml:space="preserve"> 1</w:t>
      </w:r>
    </w:p>
    <w:p w:rsidR="0024725D" w:rsidRDefault="0024725D" w:rsidP="0024725D">
      <w:r>
        <w:tab/>
      </w:r>
      <w:proofErr w:type="gramStart"/>
      <w:r>
        <w:t>low</w:t>
      </w:r>
      <w:proofErr w:type="gramEnd"/>
      <w:r>
        <w:t xml:space="preserve"> 2</w:t>
      </w:r>
    </w:p>
    <w:p w:rsidR="0024725D" w:rsidRDefault="0024725D" w:rsidP="0024725D">
      <w:r>
        <w:tab/>
      </w:r>
      <w:proofErr w:type="gramStart"/>
      <w:r>
        <w:t>pause</w:t>
      </w:r>
      <w:proofErr w:type="gramEnd"/>
      <w:r>
        <w:t xml:space="preserve"> 2000</w:t>
      </w:r>
    </w:p>
    <w:p w:rsidR="0024725D" w:rsidRDefault="0024725D" w:rsidP="0024725D">
      <w:r>
        <w:tab/>
      </w:r>
      <w:proofErr w:type="spellStart"/>
      <w:proofErr w:type="gramStart"/>
      <w:r>
        <w:t>goto</w:t>
      </w:r>
      <w:proofErr w:type="spellEnd"/>
      <w:proofErr w:type="gramEnd"/>
      <w:r>
        <w:t xml:space="preserve"> main</w:t>
      </w:r>
    </w:p>
    <w:p w:rsidR="0024725D" w:rsidRDefault="0024725D"/>
    <w:p w:rsidR="004140D8" w:rsidRDefault="004140D8"/>
    <w:p w:rsidR="004140D8" w:rsidRDefault="004140D8">
      <w:r>
        <w:t>Can you create a countdown timer that flashes all of the numbers in the correct order?</w:t>
      </w:r>
      <w:bookmarkStart w:id="0" w:name="_GoBack"/>
      <w:bookmarkEnd w:id="0"/>
    </w:p>
    <w:p w:rsidR="0024725D" w:rsidRDefault="0024725D"/>
    <w:p w:rsidR="0024725D" w:rsidRDefault="0024725D"/>
    <w:p w:rsidR="007001C4" w:rsidRDefault="007001C4">
      <w:r>
        <w:br w:type="page"/>
      </w:r>
    </w:p>
    <w:tbl>
      <w:tblPr>
        <w:tblStyle w:val="TableGrid"/>
        <w:tblpPr w:leftFromText="180" w:rightFromText="180" w:horzAnchor="margin" w:tblpY="858"/>
        <w:tblW w:w="0" w:type="auto"/>
        <w:tblLook w:val="01E0" w:firstRow="1" w:lastRow="1" w:firstColumn="1" w:lastColumn="1" w:noHBand="0" w:noVBand="0"/>
      </w:tblPr>
      <w:tblGrid>
        <w:gridCol w:w="815"/>
        <w:gridCol w:w="761"/>
        <w:gridCol w:w="759"/>
        <w:gridCol w:w="6907"/>
      </w:tblGrid>
      <w:tr w:rsidR="007001C4" w:rsidRPr="00F11DE1" w:rsidTr="007001C4">
        <w:trPr>
          <w:trHeight w:val="919"/>
        </w:trPr>
        <w:tc>
          <w:tcPr>
            <w:tcW w:w="815" w:type="dxa"/>
          </w:tcPr>
          <w:p w:rsidR="007001C4" w:rsidRDefault="004140D8" w:rsidP="007001C4">
            <w:pPr>
              <w:rPr>
                <w:rFonts w:ascii="Comic Sans MS" w:hAnsi="Comic Sans MS" w:cs="Tahoma"/>
              </w:rPr>
            </w:pPr>
            <w:r>
              <w:rPr>
                <w:rFonts w:ascii="Comic Sans MS" w:hAnsi="Comic Sans MS" w:cs="Tahoma"/>
                <w:noProof/>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8pt;width:27.55pt;height:27.8pt;z-index:251681792" wrapcoords="9000 0 6300 450 0 5850 -450 12600 0 16200 5400 21150 7200 21150 11700 21150 13950 21150 21150 15750 21600 9000 21600 5400 16200 450 13500 0 9000 0">
                  <v:imagedata r:id="rId16" o:title=""/>
                  <w10:wrap type="tight"/>
                </v:shape>
                <o:OLEObject Type="Embed" ProgID="GSTDWK350.Picture" ShapeID="_x0000_s1026" DrawAspect="Content" ObjectID="_1523945270" r:id="rId17"/>
              </w:pict>
            </w:r>
          </w:p>
        </w:tc>
        <w:tc>
          <w:tcPr>
            <w:tcW w:w="761" w:type="dxa"/>
          </w:tcPr>
          <w:p w:rsidR="007001C4" w:rsidRDefault="004140D8" w:rsidP="007001C4">
            <w:pPr>
              <w:rPr>
                <w:rFonts w:ascii="Comic Sans MS" w:hAnsi="Comic Sans MS" w:cs="Tahoma"/>
              </w:rPr>
            </w:pPr>
            <w:r>
              <w:rPr>
                <w:rFonts w:ascii="Comic Sans MS" w:hAnsi="Comic Sans MS" w:cs="Tahoma"/>
                <w:noProof/>
                <w:lang w:eastAsia="en-US"/>
              </w:rPr>
              <w:pict>
                <v:shape id="_x0000_s1027" type="#_x0000_t75" style="position:absolute;margin-left:3.85pt;margin-top:1pt;width:27.15pt;height:27.8pt;z-index:251682816;mso-position-horizontal-relative:text;mso-position-vertical-relative:text" wrapcoords="6894 441 3677 2204 -460 6171 0 16751 5974 21159 8732 21159 11030 21159 13787 21159 21140 16310 21600 13665 21140 6171 17004 1763 14247 441 6894 441">
                  <v:imagedata r:id="rId18" o:title=""/>
                  <w10:wrap type="tight"/>
                </v:shape>
                <o:OLEObject Type="Embed" ProgID="GSTDWK350.Picture" ShapeID="_x0000_s1027" DrawAspect="Content" ObjectID="_1523945271" r:id="rId19"/>
              </w:pict>
            </w:r>
          </w:p>
        </w:tc>
        <w:tc>
          <w:tcPr>
            <w:tcW w:w="759" w:type="dxa"/>
          </w:tcPr>
          <w:p w:rsidR="007001C4" w:rsidRDefault="004140D8" w:rsidP="007001C4">
            <w:pPr>
              <w:rPr>
                <w:rFonts w:ascii="Comic Sans MS" w:hAnsi="Comic Sans MS" w:cs="Tahoma"/>
              </w:rPr>
            </w:pPr>
            <w:r>
              <w:rPr>
                <w:rFonts w:ascii="Comic Sans MS" w:hAnsi="Comic Sans MS" w:cs="Tahoma"/>
                <w:noProof/>
                <w:lang w:eastAsia="en-US"/>
              </w:rPr>
              <w:pict>
                <v:shape id="_x0000_s1028" type="#_x0000_t75" style="position:absolute;margin-left:1.9pt;margin-top:1pt;width:26.75pt;height:26.15pt;z-index:-251632640;mso-position-horizontal-relative:text;mso-position-vertical-relative:text" wrapcoords="9257 0 6171 441 0 5290 -441 9257 -441 15869 5290 21159 7053 21159 11902 21159 15869 21159 21600 17192 21600 3527 18955 1322 13224 0 9257 0">
                  <v:imagedata r:id="rId20" o:title=""/>
                  <w10:wrap type="tight"/>
                </v:shape>
                <o:OLEObject Type="Embed" ProgID="GSTDWK350.Picture" ShapeID="_x0000_s1028" DrawAspect="Content" ObjectID="_1523945272" r:id="rId21"/>
              </w:pict>
            </w:r>
          </w:p>
        </w:tc>
        <w:tc>
          <w:tcPr>
            <w:tcW w:w="6907" w:type="dxa"/>
          </w:tcPr>
          <w:p w:rsidR="007001C4" w:rsidRPr="00F11DE1" w:rsidRDefault="007001C4" w:rsidP="007001C4">
            <w:pPr>
              <w:rPr>
                <w:rFonts w:ascii="Comic Sans MS" w:hAnsi="Comic Sans MS" w:cs="Tahoma"/>
                <w:i/>
              </w:rPr>
            </w:pPr>
            <w:r>
              <w:rPr>
                <w:rFonts w:ascii="Comic Sans MS" w:hAnsi="Comic Sans MS" w:cs="Tahoma"/>
                <w:i/>
              </w:rPr>
              <w:t>I can…</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List advantages and disadvantages of using microcontrollers.</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 xml:space="preserve">Give examples of the use of </w:t>
            </w:r>
            <w:r w:rsidR="00F861E7" w:rsidRPr="00E87A77">
              <w:rPr>
                <w:rFonts w:ascii="Comic Sans MS" w:hAnsi="Comic Sans MS" w:cs="Tahoma"/>
                <w:color w:val="FF9900"/>
              </w:rPr>
              <w:t>microcontrollers</w:t>
            </w:r>
            <w:r w:rsidRPr="00E87A77">
              <w:rPr>
                <w:rFonts w:ascii="Comic Sans MS" w:hAnsi="Comic Sans MS" w:cs="Tahoma"/>
                <w:color w:val="FF9900"/>
              </w:rPr>
              <w:t>.</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Explain what ALU, RAM and ROM mean.</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Explain what the clock and the data bus do in a microcontroller.</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Draw diagrams to show inputs and inputs to the Basic Stamp controller.</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Draw a flowchart with a loop.</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Draw a flowchart with a counter.</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Write a program that switches on an output.</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Write a program that has an if/then loop.</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 xml:space="preserve">Write a program that has a </w:t>
            </w:r>
            <w:r>
              <w:rPr>
                <w:rFonts w:ascii="Comic Sans MS" w:hAnsi="Comic Sans MS" w:cs="Tahoma"/>
                <w:color w:val="FF9900"/>
              </w:rPr>
              <w:t>continuous loop.</w:t>
            </w:r>
          </w:p>
        </w:tc>
      </w:tr>
      <w:tr w:rsidR="007001C4" w:rsidRPr="00334816"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Add comments to a program to explain what it does.</w:t>
            </w:r>
          </w:p>
        </w:tc>
      </w:tr>
      <w:tr w:rsidR="007001C4" w:rsidRPr="00C064A9"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FF9900"/>
              </w:rPr>
            </w:pPr>
            <w:r w:rsidRPr="00E87A77">
              <w:rPr>
                <w:rFonts w:ascii="Comic Sans MS" w:hAnsi="Comic Sans MS" w:cs="Tahoma"/>
                <w:color w:val="FF9900"/>
              </w:rPr>
              <w:t>Write a program that has a pause command.</w:t>
            </w:r>
          </w:p>
        </w:tc>
      </w:tr>
      <w:tr w:rsidR="007001C4" w:rsidRPr="00C064A9"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00FF00"/>
              </w:rPr>
            </w:pPr>
            <w:r w:rsidRPr="00E87A77">
              <w:rPr>
                <w:rFonts w:ascii="Comic Sans MS" w:hAnsi="Comic Sans MS" w:cs="Tahoma"/>
                <w:color w:val="00FF00"/>
              </w:rPr>
              <w:t>Explain the term EEPROM.</w:t>
            </w:r>
          </w:p>
        </w:tc>
      </w:tr>
      <w:tr w:rsidR="007001C4" w:rsidRPr="00C064A9"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00FF00"/>
              </w:rPr>
            </w:pPr>
            <w:r w:rsidRPr="00E87A77">
              <w:rPr>
                <w:rFonts w:ascii="Comic Sans MS" w:hAnsi="Comic Sans MS" w:cs="Tahoma"/>
                <w:color w:val="00FF00"/>
              </w:rPr>
              <w:t xml:space="preserve">Write a program that will allow a motor to </w:t>
            </w:r>
            <w:r w:rsidR="00B14455">
              <w:rPr>
                <w:rFonts w:ascii="Comic Sans MS" w:hAnsi="Comic Sans MS" w:cs="Tahoma"/>
                <w:color w:val="00FF00"/>
              </w:rPr>
              <w:t xml:space="preserve">move </w:t>
            </w:r>
            <w:r w:rsidRPr="00E87A77">
              <w:rPr>
                <w:rFonts w:ascii="Comic Sans MS" w:hAnsi="Comic Sans MS" w:cs="Tahoma"/>
                <w:color w:val="00FF00"/>
              </w:rPr>
              <w:t>forward and reverse.</w:t>
            </w:r>
          </w:p>
        </w:tc>
      </w:tr>
      <w:tr w:rsidR="007001C4" w:rsidRPr="00C064A9"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00FF00"/>
              </w:rPr>
            </w:pPr>
            <w:r w:rsidRPr="00E87A77">
              <w:rPr>
                <w:rFonts w:ascii="Comic Sans MS" w:hAnsi="Comic Sans MS" w:cs="Tahoma"/>
                <w:color w:val="00FF00"/>
              </w:rPr>
              <w:t>Convert decimal to binary.</w:t>
            </w:r>
          </w:p>
        </w:tc>
      </w:tr>
      <w:tr w:rsidR="007001C4" w:rsidRPr="00C064A9"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00FF00"/>
              </w:rPr>
            </w:pPr>
            <w:r w:rsidRPr="00E87A77">
              <w:rPr>
                <w:rFonts w:ascii="Comic Sans MS" w:hAnsi="Comic Sans MS" w:cs="Tahoma"/>
                <w:color w:val="00FF00"/>
              </w:rPr>
              <w:t>Convert binary to decimal.</w:t>
            </w:r>
          </w:p>
        </w:tc>
      </w:tr>
      <w:tr w:rsidR="007001C4" w:rsidRPr="00C064A9" w:rsidTr="007001C4">
        <w:tc>
          <w:tcPr>
            <w:tcW w:w="815" w:type="dxa"/>
          </w:tcPr>
          <w:p w:rsidR="007001C4" w:rsidRDefault="007001C4" w:rsidP="007001C4">
            <w:pPr>
              <w:rPr>
                <w:rFonts w:ascii="Comic Sans MS" w:hAnsi="Comic Sans MS" w:cs="Tahoma"/>
              </w:rPr>
            </w:pPr>
          </w:p>
        </w:tc>
        <w:tc>
          <w:tcPr>
            <w:tcW w:w="761" w:type="dxa"/>
          </w:tcPr>
          <w:p w:rsidR="007001C4" w:rsidRDefault="007001C4" w:rsidP="007001C4">
            <w:pPr>
              <w:rPr>
                <w:rFonts w:ascii="Comic Sans MS" w:hAnsi="Comic Sans MS" w:cs="Tahoma"/>
              </w:rPr>
            </w:pPr>
          </w:p>
        </w:tc>
        <w:tc>
          <w:tcPr>
            <w:tcW w:w="759" w:type="dxa"/>
          </w:tcPr>
          <w:p w:rsidR="007001C4" w:rsidRDefault="007001C4" w:rsidP="007001C4">
            <w:pPr>
              <w:rPr>
                <w:rFonts w:ascii="Comic Sans MS" w:hAnsi="Comic Sans MS" w:cs="Tahoma"/>
              </w:rPr>
            </w:pPr>
          </w:p>
        </w:tc>
        <w:tc>
          <w:tcPr>
            <w:tcW w:w="6907" w:type="dxa"/>
          </w:tcPr>
          <w:p w:rsidR="007001C4" w:rsidRPr="00E87A77" w:rsidRDefault="007001C4" w:rsidP="007001C4">
            <w:pPr>
              <w:rPr>
                <w:rFonts w:ascii="Comic Sans MS" w:hAnsi="Comic Sans MS" w:cs="Tahoma"/>
                <w:color w:val="00FF00"/>
              </w:rPr>
            </w:pPr>
            <w:r w:rsidRPr="00E87A77">
              <w:rPr>
                <w:rFonts w:ascii="Comic Sans MS" w:hAnsi="Comic Sans MS" w:cs="Tahoma"/>
                <w:color w:val="00FF00"/>
              </w:rPr>
              <w:t>Write a program that has a counter (a for/next loop).</w:t>
            </w:r>
          </w:p>
        </w:tc>
      </w:tr>
    </w:tbl>
    <w:p w:rsidR="007001C4" w:rsidRPr="000F5AFC" w:rsidRDefault="007001C4" w:rsidP="007001C4">
      <w:pPr>
        <w:spacing w:after="0" w:line="240" w:lineRule="auto"/>
        <w:rPr>
          <w:rFonts w:ascii="Times New Roman" w:eastAsia="Times New Roman" w:hAnsi="Times New Roman" w:cs="Times New Roman"/>
          <w:b/>
          <w:sz w:val="32"/>
          <w:szCs w:val="32"/>
          <w:lang w:eastAsia="en-GB"/>
        </w:rPr>
      </w:pPr>
      <w:proofErr w:type="gramStart"/>
      <w:r w:rsidRPr="000F5AFC">
        <w:rPr>
          <w:rFonts w:ascii="Times New Roman" w:eastAsia="Times New Roman" w:hAnsi="Times New Roman" w:cs="Times New Roman"/>
          <w:b/>
          <w:sz w:val="32"/>
          <w:szCs w:val="32"/>
          <w:lang w:eastAsia="en-GB"/>
        </w:rPr>
        <w:t>Summary of your Knowledge and Understanding of this unit.</w:t>
      </w:r>
      <w:proofErr w:type="gramEnd"/>
    </w:p>
    <w:p w:rsidR="007001C4" w:rsidRDefault="007001C4">
      <w:pPr>
        <w:rPr>
          <w:rFonts w:ascii="Times New Roman" w:eastAsia="Times New Roman" w:hAnsi="Times New Roman" w:cs="Times New Roman"/>
          <w:b/>
          <w:sz w:val="32"/>
          <w:szCs w:val="32"/>
          <w:lang w:eastAsia="en-GB"/>
        </w:rPr>
      </w:pP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sz w:val="32"/>
          <w:szCs w:val="32"/>
          <w:lang w:eastAsia="en-GB"/>
        </w:rPr>
        <w:t>On a scale of 1 to 10 in which 1 is very poor and 10 is the best how do you think you performed.</w:t>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noProof/>
          <w:sz w:val="32"/>
          <w:szCs w:val="32"/>
          <w:lang w:eastAsia="en-GB"/>
        </w:rPr>
        <mc:AlternateContent>
          <mc:Choice Requires="wps">
            <w:drawing>
              <wp:anchor distT="0" distB="0" distL="114300" distR="114300" simplePos="0" relativeHeight="251685888" behindDoc="0" locked="0" layoutInCell="1" allowOverlap="1" wp14:anchorId="3D62F0D0" wp14:editId="17BD413E">
                <wp:simplePos x="0" y="0"/>
                <wp:positionH relativeFrom="column">
                  <wp:posOffset>1541101</wp:posOffset>
                </wp:positionH>
                <wp:positionV relativeFrom="paragraph">
                  <wp:posOffset>135107</wp:posOffset>
                </wp:positionV>
                <wp:extent cx="861237" cy="552893"/>
                <wp:effectExtent l="0" t="0" r="15240" b="19050"/>
                <wp:wrapNone/>
                <wp:docPr id="317" name="Rounded Rectangle 317"/>
                <wp:cNvGraphicFramePr/>
                <a:graphic xmlns:a="http://schemas.openxmlformats.org/drawingml/2006/main">
                  <a:graphicData uri="http://schemas.microsoft.com/office/word/2010/wordprocessingShape">
                    <wps:wsp>
                      <wps:cNvSpPr/>
                      <wps:spPr>
                        <a:xfrm>
                          <a:off x="0" y="0"/>
                          <a:ext cx="861237" cy="552893"/>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7" o:spid="_x0000_s1026" style="position:absolute;margin-left:121.35pt;margin-top:10.65pt;width:67.8pt;height:43.5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" fillcolor="window" strokecolor="#f79646" strokeweight="2pt"/>
            </w:pict>
          </mc:Fallback>
        </mc:AlternateContent>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sz w:val="32"/>
          <w:szCs w:val="32"/>
          <w:lang w:eastAsia="en-GB"/>
        </w:rPr>
        <w:t>Achievement</w:t>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noProof/>
          <w:sz w:val="32"/>
          <w:szCs w:val="32"/>
          <w:lang w:eastAsia="en-GB"/>
        </w:rPr>
        <mc:AlternateContent>
          <mc:Choice Requires="wps">
            <w:drawing>
              <wp:anchor distT="0" distB="0" distL="114300" distR="114300" simplePos="0" relativeHeight="251686912" behindDoc="0" locked="0" layoutInCell="1" allowOverlap="1" wp14:anchorId="527CADA8" wp14:editId="141EE079">
                <wp:simplePos x="0" y="0"/>
                <wp:positionH relativeFrom="column">
                  <wp:posOffset>1543685</wp:posOffset>
                </wp:positionH>
                <wp:positionV relativeFrom="paragraph">
                  <wp:posOffset>95427</wp:posOffset>
                </wp:positionV>
                <wp:extent cx="861060" cy="552450"/>
                <wp:effectExtent l="0" t="0" r="15240" b="19050"/>
                <wp:wrapNone/>
                <wp:docPr id="369" name="Rounded Rectangle 369"/>
                <wp:cNvGraphicFramePr/>
                <a:graphic xmlns:a="http://schemas.openxmlformats.org/drawingml/2006/main">
                  <a:graphicData uri="http://schemas.microsoft.com/office/word/2010/wordprocessingShape">
                    <wps:wsp>
                      <wps:cNvSpPr/>
                      <wps:spPr>
                        <a:xfrm>
                          <a:off x="0" y="0"/>
                          <a:ext cx="861060"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9" o:spid="_x0000_s1026" style="position:absolute;margin-left:121.55pt;margin-top:7.5pt;width:67.8pt;height:43.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" fillcolor="window" strokecolor="#f79646" strokeweight="2pt"/>
            </w:pict>
          </mc:Fallback>
        </mc:AlternateContent>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sz w:val="32"/>
          <w:szCs w:val="32"/>
          <w:lang w:eastAsia="en-GB"/>
        </w:rPr>
        <w:t>Effort</w:t>
      </w:r>
      <w:r w:rsidRPr="000F5AFC">
        <w:rPr>
          <w:rFonts w:ascii="Times New Roman" w:eastAsia="Times New Roman" w:hAnsi="Times New Roman" w:cs="Times New Roman"/>
          <w:b/>
          <w:sz w:val="32"/>
          <w:szCs w:val="32"/>
          <w:lang w:eastAsia="en-GB"/>
        </w:rPr>
        <w:tab/>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noProof/>
          <w:sz w:val="32"/>
          <w:szCs w:val="32"/>
          <w:lang w:eastAsia="en-GB"/>
        </w:rPr>
        <mc:AlternateContent>
          <mc:Choice Requires="wps">
            <w:drawing>
              <wp:anchor distT="0" distB="0" distL="114300" distR="114300" simplePos="0" relativeHeight="251687936" behindDoc="0" locked="0" layoutInCell="1" allowOverlap="1" wp14:anchorId="7F963EA5" wp14:editId="41EE4517">
                <wp:simplePos x="0" y="0"/>
                <wp:positionH relativeFrom="column">
                  <wp:posOffset>1546860</wp:posOffset>
                </wp:positionH>
                <wp:positionV relativeFrom="paragraph">
                  <wp:posOffset>121285</wp:posOffset>
                </wp:positionV>
                <wp:extent cx="861060" cy="552450"/>
                <wp:effectExtent l="0" t="0" r="15240" b="19050"/>
                <wp:wrapNone/>
                <wp:docPr id="374" name="Rounded Rectangle 374"/>
                <wp:cNvGraphicFramePr/>
                <a:graphic xmlns:a="http://schemas.openxmlformats.org/drawingml/2006/main">
                  <a:graphicData uri="http://schemas.microsoft.com/office/word/2010/wordprocessingShape">
                    <wps:wsp>
                      <wps:cNvSpPr/>
                      <wps:spPr>
                        <a:xfrm>
                          <a:off x="0" y="0"/>
                          <a:ext cx="861060"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4" o:spid="_x0000_s1026" style="position:absolute;margin-left:121.8pt;margin-top:9.55pt;width:67.8pt;height:43.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" fillcolor="window" strokecolor="#f79646" strokeweight="2pt"/>
            </w:pict>
          </mc:Fallback>
        </mc:AlternateContent>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r w:rsidRPr="000F5AFC">
        <w:rPr>
          <w:rFonts w:ascii="Times New Roman" w:eastAsia="Times New Roman" w:hAnsi="Times New Roman" w:cs="Times New Roman"/>
          <w:b/>
          <w:sz w:val="32"/>
          <w:szCs w:val="32"/>
          <w:lang w:eastAsia="en-GB"/>
        </w:rPr>
        <w:t>Behaviour</w:t>
      </w:r>
    </w:p>
    <w:p w:rsidR="007001C4" w:rsidRPr="000F5AFC" w:rsidRDefault="007001C4" w:rsidP="007001C4">
      <w:pPr>
        <w:tabs>
          <w:tab w:val="left" w:pos="3769"/>
        </w:tabs>
        <w:spacing w:after="0" w:line="240" w:lineRule="auto"/>
        <w:rPr>
          <w:rFonts w:ascii="Times New Roman" w:eastAsia="Times New Roman" w:hAnsi="Times New Roman" w:cs="Times New Roman"/>
          <w:b/>
          <w:sz w:val="32"/>
          <w:szCs w:val="32"/>
          <w:lang w:eastAsia="en-GB"/>
        </w:rPr>
      </w:pPr>
    </w:p>
    <w:p w:rsidR="007001C4" w:rsidRPr="000F5AFC" w:rsidRDefault="007001C4" w:rsidP="007001C4">
      <w:pPr>
        <w:tabs>
          <w:tab w:val="left" w:pos="3769"/>
        </w:tabs>
        <w:spacing w:after="0" w:line="240" w:lineRule="auto"/>
        <w:rPr>
          <w:rFonts w:ascii="Times New Roman" w:eastAsia="Times New Roman" w:hAnsi="Times New Roman" w:cs="Times New Roman"/>
          <w:sz w:val="24"/>
          <w:szCs w:val="24"/>
          <w:lang w:eastAsia="en-GB"/>
        </w:rPr>
      </w:pPr>
    </w:p>
    <w:p w:rsidR="007001C4" w:rsidRPr="007001C4" w:rsidRDefault="007001C4" w:rsidP="007001C4">
      <w:pPr>
        <w:rPr>
          <w:sz w:val="24"/>
          <w:szCs w:val="24"/>
        </w:rPr>
      </w:pPr>
      <w:r w:rsidRPr="000F5AFC">
        <w:rPr>
          <w:rFonts w:ascii="Times New Roman" w:eastAsia="Times New Roman" w:hAnsi="Times New Roman" w:cs="Times New Roman"/>
          <w:b/>
          <w:sz w:val="28"/>
          <w:szCs w:val="28"/>
          <w:lang w:eastAsia="en-GB"/>
        </w:rPr>
        <w:t>Completion of Unit         Yes      No</w:t>
      </w:r>
      <w:r w:rsidRPr="000F5AFC">
        <w:rPr>
          <w:rFonts w:ascii="Times New Roman" w:eastAsia="Times New Roman" w:hAnsi="Times New Roman" w:cs="Times New Roman"/>
          <w:b/>
          <w:sz w:val="28"/>
          <w:szCs w:val="28"/>
          <w:lang w:eastAsia="en-GB"/>
        </w:rPr>
        <w:tab/>
      </w:r>
      <w:r w:rsidRPr="000F5AFC">
        <w:rPr>
          <w:rFonts w:ascii="Times New Roman" w:eastAsia="Times New Roman" w:hAnsi="Times New Roman" w:cs="Times New Roman"/>
          <w:b/>
          <w:sz w:val="28"/>
          <w:szCs w:val="28"/>
          <w:lang w:eastAsia="en-GB"/>
        </w:rPr>
        <w:tab/>
        <w:t>Teachers Signature</w:t>
      </w:r>
    </w:p>
    <w:sectPr w:rsidR="007001C4" w:rsidRPr="007001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1F" w:rsidRDefault="004C191F" w:rsidP="005839F0">
      <w:pPr>
        <w:spacing w:after="0" w:line="240" w:lineRule="auto"/>
      </w:pPr>
      <w:r>
        <w:separator/>
      </w:r>
    </w:p>
  </w:endnote>
  <w:endnote w:type="continuationSeparator" w:id="0">
    <w:p w:rsidR="004C191F" w:rsidRDefault="004C191F" w:rsidP="0058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1F" w:rsidRDefault="004C191F" w:rsidP="005839F0">
      <w:pPr>
        <w:spacing w:after="0" w:line="240" w:lineRule="auto"/>
      </w:pPr>
      <w:r>
        <w:separator/>
      </w:r>
    </w:p>
  </w:footnote>
  <w:footnote w:type="continuationSeparator" w:id="0">
    <w:p w:rsidR="004C191F" w:rsidRDefault="004C191F" w:rsidP="00583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6EC"/>
    <w:multiLevelType w:val="singleLevel"/>
    <w:tmpl w:val="A1304F76"/>
    <w:lvl w:ilvl="0">
      <w:start w:val="1"/>
      <w:numFmt w:val="lowerLetter"/>
      <w:lvlText w:val="(%1)"/>
      <w:lvlJc w:val="left"/>
      <w:pPr>
        <w:tabs>
          <w:tab w:val="num" w:pos="360"/>
        </w:tabs>
        <w:ind w:left="360" w:hanging="360"/>
      </w:pPr>
    </w:lvl>
  </w:abstractNum>
  <w:abstractNum w:abstractNumId="1">
    <w:nsid w:val="0AA63A1B"/>
    <w:multiLevelType w:val="hybridMultilevel"/>
    <w:tmpl w:val="AEC6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FE0A36"/>
    <w:multiLevelType w:val="hybridMultilevel"/>
    <w:tmpl w:val="BE60D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19153A"/>
    <w:multiLevelType w:val="hybridMultilevel"/>
    <w:tmpl w:val="F9A01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7B2687"/>
    <w:multiLevelType w:val="singleLevel"/>
    <w:tmpl w:val="A1304F76"/>
    <w:lvl w:ilvl="0">
      <w:start w:val="1"/>
      <w:numFmt w:val="lowerLetter"/>
      <w:lvlText w:val="(%1)"/>
      <w:lvlJc w:val="left"/>
      <w:pPr>
        <w:tabs>
          <w:tab w:val="num" w:pos="360"/>
        </w:tabs>
        <w:ind w:left="36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F0"/>
    <w:rsid w:val="00005966"/>
    <w:rsid w:val="001E4A63"/>
    <w:rsid w:val="0024725D"/>
    <w:rsid w:val="002E2B31"/>
    <w:rsid w:val="00312E63"/>
    <w:rsid w:val="00340433"/>
    <w:rsid w:val="003F751B"/>
    <w:rsid w:val="004140D8"/>
    <w:rsid w:val="0044148A"/>
    <w:rsid w:val="004848D1"/>
    <w:rsid w:val="004C191F"/>
    <w:rsid w:val="0053295A"/>
    <w:rsid w:val="005839F0"/>
    <w:rsid w:val="006D0634"/>
    <w:rsid w:val="007001C4"/>
    <w:rsid w:val="00824915"/>
    <w:rsid w:val="008522BF"/>
    <w:rsid w:val="0089591B"/>
    <w:rsid w:val="008A7EB1"/>
    <w:rsid w:val="009B056A"/>
    <w:rsid w:val="009B2193"/>
    <w:rsid w:val="009D1A0E"/>
    <w:rsid w:val="00B14455"/>
    <w:rsid w:val="00C44F1B"/>
    <w:rsid w:val="00D05E03"/>
    <w:rsid w:val="00E64A49"/>
    <w:rsid w:val="00E7387D"/>
    <w:rsid w:val="00E83195"/>
    <w:rsid w:val="00E9273C"/>
    <w:rsid w:val="00EA44EF"/>
    <w:rsid w:val="00F861E7"/>
    <w:rsid w:val="00FF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7E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F0"/>
  </w:style>
  <w:style w:type="paragraph" w:styleId="Footer">
    <w:name w:val="footer"/>
    <w:basedOn w:val="Normal"/>
    <w:link w:val="FooterChar"/>
    <w:uiPriority w:val="99"/>
    <w:unhideWhenUsed/>
    <w:rsid w:val="0058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F0"/>
  </w:style>
  <w:style w:type="paragraph" w:styleId="BalloonText">
    <w:name w:val="Balloon Text"/>
    <w:basedOn w:val="Normal"/>
    <w:link w:val="BalloonTextChar"/>
    <w:uiPriority w:val="99"/>
    <w:semiHidden/>
    <w:unhideWhenUsed/>
    <w:rsid w:val="0048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D1"/>
    <w:rPr>
      <w:rFonts w:ascii="Tahoma" w:hAnsi="Tahoma" w:cs="Tahoma"/>
      <w:sz w:val="16"/>
      <w:szCs w:val="16"/>
    </w:rPr>
  </w:style>
  <w:style w:type="paragraph" w:styleId="ListParagraph">
    <w:name w:val="List Paragraph"/>
    <w:basedOn w:val="Normal"/>
    <w:uiPriority w:val="34"/>
    <w:qFormat/>
    <w:rsid w:val="00E83195"/>
    <w:pPr>
      <w:ind w:left="720"/>
      <w:contextualSpacing/>
    </w:pPr>
  </w:style>
  <w:style w:type="character" w:styleId="Hyperlink">
    <w:name w:val="Hyperlink"/>
    <w:basedOn w:val="DefaultParagraphFont"/>
    <w:uiPriority w:val="99"/>
    <w:unhideWhenUsed/>
    <w:rsid w:val="00005966"/>
    <w:rPr>
      <w:color w:val="0000FF" w:themeColor="hyperlink"/>
      <w:u w:val="single"/>
    </w:rPr>
  </w:style>
  <w:style w:type="table" w:styleId="TableGrid">
    <w:name w:val="Table Grid"/>
    <w:basedOn w:val="TableNormal"/>
    <w:rsid w:val="007001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E">
    <w:name w:val="Heading E"/>
    <w:basedOn w:val="Heading3"/>
    <w:rsid w:val="008A7EB1"/>
    <w:pPr>
      <w:keepLines w:val="0"/>
      <w:spacing w:before="0" w:after="60" w:line="240" w:lineRule="auto"/>
      <w:outlineLvl w:val="9"/>
    </w:pPr>
    <w:rPr>
      <w:rFonts w:ascii="Times New Roman" w:eastAsia="Times New Roman" w:hAnsi="Times New Roman" w:cs="Times New Roman"/>
      <w:b w:val="0"/>
      <w:bCs w:val="0"/>
      <w:i/>
      <w:color w:val="auto"/>
      <w:sz w:val="24"/>
      <w:szCs w:val="20"/>
      <w:lang w:val="en-US" w:eastAsia="en-GB"/>
    </w:rPr>
  </w:style>
  <w:style w:type="character" w:customStyle="1" w:styleId="Heading3Char">
    <w:name w:val="Heading 3 Char"/>
    <w:basedOn w:val="DefaultParagraphFont"/>
    <w:link w:val="Heading3"/>
    <w:uiPriority w:val="9"/>
    <w:semiHidden/>
    <w:rsid w:val="008A7EB1"/>
    <w:rPr>
      <w:rFonts w:asciiTheme="majorHAnsi" w:eastAsiaTheme="majorEastAsia" w:hAnsiTheme="majorHAnsi" w:cstheme="majorBidi"/>
      <w:b/>
      <w:bCs/>
      <w:color w:val="4F81BD" w:themeColor="accent1"/>
    </w:rPr>
  </w:style>
  <w:style w:type="paragraph" w:styleId="NoSpacing">
    <w:name w:val="No Spacing"/>
    <w:uiPriority w:val="1"/>
    <w:qFormat/>
    <w:rsid w:val="008A7EB1"/>
    <w:pPr>
      <w:spacing w:after="0" w:line="240" w:lineRule="auto"/>
    </w:pPr>
  </w:style>
  <w:style w:type="character" w:customStyle="1" w:styleId="Heading2Char">
    <w:name w:val="Heading 2 Char"/>
    <w:basedOn w:val="DefaultParagraphFont"/>
    <w:link w:val="Heading2"/>
    <w:uiPriority w:val="9"/>
    <w:rsid w:val="008A7EB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7E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7E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F0"/>
  </w:style>
  <w:style w:type="paragraph" w:styleId="Footer">
    <w:name w:val="footer"/>
    <w:basedOn w:val="Normal"/>
    <w:link w:val="FooterChar"/>
    <w:uiPriority w:val="99"/>
    <w:unhideWhenUsed/>
    <w:rsid w:val="0058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F0"/>
  </w:style>
  <w:style w:type="paragraph" w:styleId="BalloonText">
    <w:name w:val="Balloon Text"/>
    <w:basedOn w:val="Normal"/>
    <w:link w:val="BalloonTextChar"/>
    <w:uiPriority w:val="99"/>
    <w:semiHidden/>
    <w:unhideWhenUsed/>
    <w:rsid w:val="0048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D1"/>
    <w:rPr>
      <w:rFonts w:ascii="Tahoma" w:hAnsi="Tahoma" w:cs="Tahoma"/>
      <w:sz w:val="16"/>
      <w:szCs w:val="16"/>
    </w:rPr>
  </w:style>
  <w:style w:type="paragraph" w:styleId="ListParagraph">
    <w:name w:val="List Paragraph"/>
    <w:basedOn w:val="Normal"/>
    <w:uiPriority w:val="34"/>
    <w:qFormat/>
    <w:rsid w:val="00E83195"/>
    <w:pPr>
      <w:ind w:left="720"/>
      <w:contextualSpacing/>
    </w:pPr>
  </w:style>
  <w:style w:type="character" w:styleId="Hyperlink">
    <w:name w:val="Hyperlink"/>
    <w:basedOn w:val="DefaultParagraphFont"/>
    <w:uiPriority w:val="99"/>
    <w:unhideWhenUsed/>
    <w:rsid w:val="00005966"/>
    <w:rPr>
      <w:color w:val="0000FF" w:themeColor="hyperlink"/>
      <w:u w:val="single"/>
    </w:rPr>
  </w:style>
  <w:style w:type="table" w:styleId="TableGrid">
    <w:name w:val="Table Grid"/>
    <w:basedOn w:val="TableNormal"/>
    <w:rsid w:val="007001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E">
    <w:name w:val="Heading E"/>
    <w:basedOn w:val="Heading3"/>
    <w:rsid w:val="008A7EB1"/>
    <w:pPr>
      <w:keepLines w:val="0"/>
      <w:spacing w:before="0" w:after="60" w:line="240" w:lineRule="auto"/>
      <w:outlineLvl w:val="9"/>
    </w:pPr>
    <w:rPr>
      <w:rFonts w:ascii="Times New Roman" w:eastAsia="Times New Roman" w:hAnsi="Times New Roman" w:cs="Times New Roman"/>
      <w:b w:val="0"/>
      <w:bCs w:val="0"/>
      <w:i/>
      <w:color w:val="auto"/>
      <w:sz w:val="24"/>
      <w:szCs w:val="20"/>
      <w:lang w:val="en-US" w:eastAsia="en-GB"/>
    </w:rPr>
  </w:style>
  <w:style w:type="character" w:customStyle="1" w:styleId="Heading3Char">
    <w:name w:val="Heading 3 Char"/>
    <w:basedOn w:val="DefaultParagraphFont"/>
    <w:link w:val="Heading3"/>
    <w:uiPriority w:val="9"/>
    <w:semiHidden/>
    <w:rsid w:val="008A7EB1"/>
    <w:rPr>
      <w:rFonts w:asciiTheme="majorHAnsi" w:eastAsiaTheme="majorEastAsia" w:hAnsiTheme="majorHAnsi" w:cstheme="majorBidi"/>
      <w:b/>
      <w:bCs/>
      <w:color w:val="4F81BD" w:themeColor="accent1"/>
    </w:rPr>
  </w:style>
  <w:style w:type="paragraph" w:styleId="NoSpacing">
    <w:name w:val="No Spacing"/>
    <w:uiPriority w:val="1"/>
    <w:qFormat/>
    <w:rsid w:val="008A7EB1"/>
    <w:pPr>
      <w:spacing w:after="0" w:line="240" w:lineRule="auto"/>
    </w:pPr>
  </w:style>
  <w:style w:type="character" w:customStyle="1" w:styleId="Heading2Char">
    <w:name w:val="Heading 2 Char"/>
    <w:basedOn w:val="DefaultParagraphFont"/>
    <w:link w:val="Heading2"/>
    <w:uiPriority w:val="9"/>
    <w:rsid w:val="008A7EB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7E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www.bbc.co.uk/education/guides/z26rcdm/revision"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7C689830</Template>
  <TotalTime>277</TotalTime>
  <Pages>10</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Burns</dc:creator>
  <cp:keywords/>
  <dc:description/>
  <cp:lastModifiedBy>Mr Burns</cp:lastModifiedBy>
  <cp:revision>20</cp:revision>
  <dcterms:created xsi:type="dcterms:W3CDTF">2016-02-26T08:59:00Z</dcterms:created>
  <dcterms:modified xsi:type="dcterms:W3CDTF">2016-05-05T08:21:00Z</dcterms:modified>
</cp:coreProperties>
</file>